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1B4" w:rsidRDefault="00486228" w:rsidP="00215F04">
      <w:pPr>
        <w:jc w:val="center"/>
        <w:rPr>
          <w:rFonts w:asciiTheme="minorHAnsi" w:hAnsiTheme="minorHAnsi" w:cstheme="minorHAnsi"/>
          <w:b/>
          <w:sz w:val="28"/>
          <w:szCs w:val="28"/>
        </w:rPr>
      </w:pPr>
      <w:r w:rsidRPr="00F95A46">
        <w:rPr>
          <w:rFonts w:asciiTheme="minorHAnsi" w:hAnsiTheme="minorHAnsi" w:cstheme="minorHAnsi"/>
          <w:b/>
          <w:sz w:val="28"/>
          <w:szCs w:val="28"/>
        </w:rPr>
        <w:t xml:space="preserve">Morning Praise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sidR="006E41B4">
        <w:rPr>
          <w:rFonts w:asciiTheme="minorHAnsi" w:hAnsiTheme="minorHAnsi" w:cstheme="minorHAnsi"/>
          <w:b/>
          <w:sz w:val="28"/>
          <w:szCs w:val="28"/>
        </w:rPr>
        <w:t>13</w:t>
      </w:r>
      <w:r w:rsidR="006E41B4" w:rsidRPr="006E41B4">
        <w:rPr>
          <w:rFonts w:asciiTheme="minorHAnsi" w:hAnsiTheme="minorHAnsi" w:cstheme="minorHAnsi"/>
          <w:b/>
          <w:sz w:val="28"/>
          <w:szCs w:val="28"/>
          <w:vertAlign w:val="superscript"/>
        </w:rPr>
        <w:t>th</w:t>
      </w:r>
      <w:r w:rsidR="006E41B4">
        <w:rPr>
          <w:rFonts w:asciiTheme="minorHAnsi" w:hAnsiTheme="minorHAnsi" w:cstheme="minorHAnsi"/>
          <w:b/>
          <w:sz w:val="28"/>
          <w:szCs w:val="28"/>
        </w:rPr>
        <w:t xml:space="preserve"> April 2025</w:t>
      </w:r>
    </w:p>
    <w:p w:rsidR="006E41B4" w:rsidRDefault="006E41B4" w:rsidP="00215F04">
      <w:pPr>
        <w:jc w:val="center"/>
        <w:rPr>
          <w:rFonts w:asciiTheme="minorHAnsi" w:hAnsiTheme="minorHAnsi" w:cstheme="minorHAnsi"/>
          <w:b/>
          <w:sz w:val="28"/>
          <w:szCs w:val="28"/>
        </w:rPr>
      </w:pPr>
      <w:r>
        <w:rPr>
          <w:rFonts w:asciiTheme="minorHAnsi" w:hAnsiTheme="minorHAnsi" w:cstheme="minorHAnsi"/>
          <w:b/>
          <w:sz w:val="28"/>
          <w:szCs w:val="28"/>
        </w:rPr>
        <w:t>Palm Sunday</w:t>
      </w:r>
    </w:p>
    <w:p w:rsidR="007B7A4F" w:rsidRPr="00766D2E" w:rsidRDefault="007B7A4F" w:rsidP="00215F04">
      <w:pPr>
        <w:jc w:val="center"/>
        <w:rPr>
          <w:rFonts w:asciiTheme="minorHAnsi" w:hAnsiTheme="minorHAnsi" w:cstheme="minorHAnsi"/>
          <w:b/>
          <w:sz w:val="26"/>
          <w:szCs w:val="26"/>
        </w:rPr>
      </w:pPr>
    </w:p>
    <w:p w:rsidR="00D344D7" w:rsidRPr="00832E1E" w:rsidRDefault="00705FB5" w:rsidP="00D825B5">
      <w:pPr>
        <w:rPr>
          <w:rFonts w:asciiTheme="minorHAnsi" w:hAnsiTheme="minorHAnsi" w:cstheme="minorHAnsi"/>
          <w:b/>
          <w:color w:val="FF0000"/>
        </w:rPr>
      </w:pPr>
      <w:r w:rsidRPr="00766D2E">
        <w:rPr>
          <w:rFonts w:asciiTheme="minorHAnsi" w:hAnsiTheme="minorHAnsi" w:cstheme="minorHAnsi"/>
          <w:b/>
          <w:color w:val="FF0000"/>
          <w:sz w:val="26"/>
          <w:szCs w:val="26"/>
        </w:rPr>
        <w:t>Opening prayer</w:t>
      </w:r>
      <w:r w:rsidR="00C531D1" w:rsidRPr="00766D2E">
        <w:rPr>
          <w:rFonts w:asciiTheme="minorHAnsi" w:hAnsiTheme="minorHAnsi" w:cstheme="minorHAnsi"/>
          <w:b/>
          <w:color w:val="FF0000"/>
          <w:sz w:val="26"/>
          <w:szCs w:val="26"/>
        </w:rPr>
        <w:t xml:space="preserve"> </w:t>
      </w:r>
    </w:p>
    <w:p w:rsidR="00BF303F" w:rsidRPr="00832E1E" w:rsidRDefault="00D344D7" w:rsidP="00D825B5">
      <w:pPr>
        <w:rPr>
          <w:rFonts w:asciiTheme="minorHAnsi" w:hAnsiTheme="minorHAnsi" w:cstheme="minorHAnsi"/>
          <w:color w:val="000000" w:themeColor="text1"/>
        </w:rPr>
      </w:pPr>
      <w:r w:rsidRPr="00832E1E">
        <w:rPr>
          <w:rFonts w:asciiTheme="minorHAnsi" w:hAnsiTheme="minorHAnsi" w:cstheme="minorHAnsi"/>
          <w:color w:val="000000" w:themeColor="text1"/>
        </w:rPr>
        <w:t xml:space="preserve">Blessed are you, God and Father of our Lord Jesus Christ, you have blessed us with every spiritual blessing; enable us by your power to be true to our calling and live holy and blameless lives before you all our days, through Jesus Christ our Lord, who is alive and reigns with you and the Holy Spirit, for ever and ever. </w:t>
      </w:r>
      <w:r w:rsidRPr="00832E1E">
        <w:rPr>
          <w:rFonts w:asciiTheme="minorHAnsi" w:hAnsiTheme="minorHAnsi" w:cstheme="minorHAnsi"/>
          <w:b/>
          <w:color w:val="000000" w:themeColor="text1"/>
        </w:rPr>
        <w:t>Amen</w:t>
      </w:r>
    </w:p>
    <w:p w:rsidR="004017A1" w:rsidRPr="00832E1E" w:rsidRDefault="004017A1" w:rsidP="00F37282">
      <w:pPr>
        <w:pStyle w:val="ve1"/>
        <w:spacing w:before="0" w:beforeAutospacing="0" w:after="0" w:afterAutospacing="0"/>
        <w:rPr>
          <w:rFonts w:asciiTheme="minorHAnsi" w:hAnsiTheme="minorHAnsi" w:cstheme="minorHAnsi"/>
          <w:b/>
          <w:spacing w:val="3"/>
        </w:rPr>
      </w:pPr>
    </w:p>
    <w:p w:rsidR="0051027A" w:rsidRPr="00832E1E" w:rsidRDefault="00CA2F18" w:rsidP="0051027A">
      <w:pPr>
        <w:pStyle w:val="ve1"/>
        <w:spacing w:before="0" w:beforeAutospacing="0" w:after="0" w:afterAutospacing="0"/>
        <w:ind w:left="240" w:hanging="240"/>
        <w:rPr>
          <w:rFonts w:asciiTheme="minorHAnsi" w:hAnsiTheme="minorHAnsi" w:cstheme="minorHAnsi"/>
          <w:b/>
          <w:spacing w:val="3"/>
        </w:rPr>
      </w:pPr>
      <w:r w:rsidRPr="00832E1E">
        <w:rPr>
          <w:rFonts w:asciiTheme="minorHAnsi" w:hAnsiTheme="minorHAnsi" w:cstheme="minorHAnsi"/>
          <w:b/>
          <w:color w:val="FF0000"/>
          <w:spacing w:val="3"/>
        </w:rPr>
        <w:t>Confession</w:t>
      </w:r>
      <w:r w:rsidRPr="00832E1E">
        <w:rPr>
          <w:rFonts w:asciiTheme="minorHAnsi" w:hAnsiTheme="minorHAnsi" w:cstheme="minorHAnsi"/>
          <w:b/>
          <w:color w:val="FF0000"/>
          <w:spacing w:val="3"/>
        </w:rPr>
        <w:tab/>
      </w:r>
      <w:r w:rsidR="0051027A" w:rsidRPr="00832E1E">
        <w:rPr>
          <w:rFonts w:asciiTheme="minorHAnsi" w:hAnsiTheme="minorHAnsi" w:cstheme="minorHAnsi"/>
          <w:color w:val="000000"/>
          <w:spacing w:val="3"/>
        </w:rPr>
        <w:t>Let us admit to God the sin which always confronts us.</w:t>
      </w:r>
    </w:p>
    <w:p w:rsidR="0051027A" w:rsidRPr="00832E1E"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r w:rsidRPr="00832E1E">
        <w:rPr>
          <w:rStyle w:val="Strong"/>
          <w:rFonts w:asciiTheme="minorHAnsi" w:hAnsiTheme="minorHAnsi" w:cstheme="minorHAnsi"/>
          <w:color w:val="000000"/>
          <w:spacing w:val="3"/>
        </w:rPr>
        <w:t>Lord God, we have sinned against you; we have done evil in your sight. We are sorry and</w:t>
      </w:r>
    </w:p>
    <w:p w:rsidR="0051027A" w:rsidRPr="00832E1E"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832E1E">
        <w:rPr>
          <w:rStyle w:val="Strong"/>
          <w:rFonts w:asciiTheme="minorHAnsi" w:hAnsiTheme="minorHAnsi" w:cstheme="minorHAnsi"/>
          <w:color w:val="000000"/>
          <w:spacing w:val="3"/>
        </w:rPr>
        <w:t>repent</w:t>
      </w:r>
      <w:proofErr w:type="gramEnd"/>
      <w:r w:rsidRPr="00832E1E">
        <w:rPr>
          <w:rStyle w:val="Strong"/>
          <w:rFonts w:asciiTheme="minorHAnsi" w:hAnsiTheme="minorHAnsi" w:cstheme="minorHAnsi"/>
          <w:color w:val="000000"/>
          <w:spacing w:val="3"/>
        </w:rPr>
        <w:t>.</w:t>
      </w:r>
      <w:r w:rsidRPr="00832E1E">
        <w:rPr>
          <w:rFonts w:asciiTheme="minorHAnsi" w:hAnsiTheme="minorHAnsi" w:cstheme="minorHAnsi"/>
          <w:color w:val="000000"/>
          <w:spacing w:val="3"/>
        </w:rPr>
        <w:t xml:space="preserve"> </w:t>
      </w:r>
      <w:r w:rsidRPr="00832E1E">
        <w:rPr>
          <w:rStyle w:val="Strong"/>
          <w:rFonts w:asciiTheme="minorHAnsi" w:hAnsiTheme="minorHAnsi" w:cstheme="minorHAnsi"/>
          <w:color w:val="000000"/>
          <w:spacing w:val="3"/>
        </w:rPr>
        <w:t>Have mercy on us according to your love. Wash away our wrongdoing and cleanse us</w:t>
      </w:r>
    </w:p>
    <w:p w:rsidR="0051027A" w:rsidRPr="00832E1E" w:rsidRDefault="0051027A" w:rsidP="0051027A">
      <w:pPr>
        <w:pStyle w:val="veall"/>
        <w:spacing w:before="0" w:beforeAutospacing="0" w:after="0" w:afterAutospacing="0"/>
        <w:ind w:left="480" w:hanging="480"/>
        <w:rPr>
          <w:rStyle w:val="Strong"/>
          <w:rFonts w:asciiTheme="minorHAnsi" w:hAnsiTheme="minorHAnsi" w:cstheme="minorHAnsi"/>
          <w:color w:val="000000"/>
          <w:spacing w:val="3"/>
        </w:rPr>
      </w:pPr>
      <w:proofErr w:type="gramStart"/>
      <w:r w:rsidRPr="00832E1E">
        <w:rPr>
          <w:rStyle w:val="Strong"/>
          <w:rFonts w:asciiTheme="minorHAnsi" w:hAnsiTheme="minorHAnsi" w:cstheme="minorHAnsi"/>
          <w:color w:val="000000"/>
          <w:spacing w:val="3"/>
        </w:rPr>
        <w:t>from</w:t>
      </w:r>
      <w:proofErr w:type="gramEnd"/>
      <w:r w:rsidRPr="00832E1E">
        <w:rPr>
          <w:rStyle w:val="Strong"/>
          <w:rFonts w:asciiTheme="minorHAnsi" w:hAnsiTheme="minorHAnsi" w:cstheme="minorHAnsi"/>
          <w:color w:val="000000"/>
          <w:spacing w:val="3"/>
        </w:rPr>
        <w:t xml:space="preserve"> our sin.</w:t>
      </w:r>
      <w:r w:rsidRPr="00832E1E">
        <w:rPr>
          <w:rFonts w:asciiTheme="minorHAnsi" w:hAnsiTheme="minorHAnsi" w:cstheme="minorHAnsi"/>
          <w:color w:val="000000"/>
          <w:spacing w:val="3"/>
        </w:rPr>
        <w:t xml:space="preserve"> </w:t>
      </w:r>
      <w:r w:rsidRPr="00832E1E">
        <w:rPr>
          <w:rStyle w:val="Strong"/>
          <w:rFonts w:asciiTheme="minorHAnsi" w:hAnsiTheme="minorHAnsi" w:cstheme="minorHAnsi"/>
          <w:color w:val="000000"/>
          <w:spacing w:val="3"/>
        </w:rPr>
        <w:t>Renew a right spirit within us</w:t>
      </w:r>
      <w:r w:rsidRPr="00832E1E">
        <w:rPr>
          <w:rFonts w:asciiTheme="minorHAnsi" w:hAnsiTheme="minorHAnsi" w:cstheme="minorHAnsi"/>
          <w:color w:val="000000"/>
          <w:spacing w:val="3"/>
        </w:rPr>
        <w:t xml:space="preserve"> </w:t>
      </w:r>
      <w:r w:rsidRPr="00832E1E">
        <w:rPr>
          <w:rStyle w:val="Strong"/>
          <w:rFonts w:asciiTheme="minorHAnsi" w:hAnsiTheme="minorHAnsi" w:cstheme="minorHAnsi"/>
          <w:color w:val="000000"/>
          <w:spacing w:val="3"/>
        </w:rPr>
        <w:t>and restore us to the joy of your salvation,</w:t>
      </w:r>
      <w:r w:rsidRPr="00832E1E">
        <w:rPr>
          <w:rFonts w:asciiTheme="minorHAnsi" w:hAnsiTheme="minorHAnsi" w:cstheme="minorHAnsi"/>
          <w:color w:val="000000"/>
          <w:spacing w:val="3"/>
        </w:rPr>
        <w:t xml:space="preserve"> </w:t>
      </w:r>
      <w:r w:rsidRPr="00832E1E">
        <w:rPr>
          <w:rStyle w:val="Strong"/>
          <w:rFonts w:asciiTheme="minorHAnsi" w:hAnsiTheme="minorHAnsi" w:cstheme="minorHAnsi"/>
          <w:color w:val="000000"/>
          <w:spacing w:val="3"/>
        </w:rPr>
        <w:t>through</w:t>
      </w:r>
    </w:p>
    <w:p w:rsidR="0051027A" w:rsidRPr="00832E1E" w:rsidRDefault="0051027A" w:rsidP="00027ED9">
      <w:pPr>
        <w:pStyle w:val="veall"/>
        <w:spacing w:before="0" w:beforeAutospacing="0" w:after="0" w:afterAutospacing="0"/>
        <w:ind w:left="480" w:hanging="480"/>
        <w:rPr>
          <w:rFonts w:asciiTheme="minorHAnsi" w:hAnsiTheme="minorHAnsi" w:cstheme="minorHAnsi"/>
          <w:color w:val="000000"/>
          <w:spacing w:val="3"/>
        </w:rPr>
      </w:pPr>
      <w:r w:rsidRPr="00832E1E">
        <w:rPr>
          <w:rStyle w:val="Strong"/>
          <w:rFonts w:asciiTheme="minorHAnsi" w:hAnsiTheme="minorHAnsi" w:cstheme="minorHAnsi"/>
          <w:color w:val="000000"/>
          <w:spacing w:val="3"/>
        </w:rPr>
        <w:t xml:space="preserve">Jesus Christ our Lord.  Amen                                                   </w:t>
      </w:r>
      <w:proofErr w:type="spellStart"/>
      <w:r w:rsidRPr="00832E1E">
        <w:rPr>
          <w:rStyle w:val="Emphasis"/>
          <w:rFonts w:asciiTheme="minorHAnsi" w:hAnsiTheme="minorHAnsi" w:cstheme="minorHAnsi"/>
          <w:color w:val="000000"/>
          <w:spacing w:val="3"/>
        </w:rPr>
        <w:t>cf</w:t>
      </w:r>
      <w:proofErr w:type="spellEnd"/>
      <w:r w:rsidRPr="00832E1E">
        <w:rPr>
          <w:rStyle w:val="Emphasis"/>
          <w:rFonts w:asciiTheme="minorHAnsi" w:hAnsiTheme="minorHAnsi" w:cstheme="minorHAnsi"/>
          <w:color w:val="000000"/>
          <w:spacing w:val="3"/>
        </w:rPr>
        <w:t xml:space="preserve"> Psalm 51</w:t>
      </w:r>
    </w:p>
    <w:p w:rsidR="0051027A" w:rsidRPr="00832E1E" w:rsidRDefault="0051027A" w:rsidP="00826190">
      <w:pPr>
        <w:rPr>
          <w:rFonts w:asciiTheme="minorHAnsi" w:hAnsiTheme="minorHAnsi" w:cstheme="minorHAnsi"/>
          <w:b/>
        </w:rPr>
      </w:pPr>
      <w:r w:rsidRPr="00832E1E">
        <w:rPr>
          <w:rFonts w:asciiTheme="minorHAnsi" w:hAnsiTheme="minorHAnsi" w:cstheme="minorHAnsi"/>
          <w:b/>
          <w:color w:val="FF0000"/>
        </w:rPr>
        <w:t>Abs</w:t>
      </w:r>
      <w:r w:rsidR="00CA2F18" w:rsidRPr="00832E1E">
        <w:rPr>
          <w:rFonts w:asciiTheme="minorHAnsi" w:hAnsiTheme="minorHAnsi" w:cstheme="minorHAnsi"/>
          <w:b/>
          <w:color w:val="FF0000"/>
        </w:rPr>
        <w:t>olution</w:t>
      </w:r>
      <w:bookmarkStart w:id="0" w:name="_GoBack"/>
      <w:bookmarkEnd w:id="0"/>
      <w:r w:rsidR="00CA2F18" w:rsidRPr="00832E1E">
        <w:rPr>
          <w:rFonts w:asciiTheme="minorHAnsi" w:hAnsiTheme="minorHAnsi" w:cstheme="minorHAnsi"/>
          <w:b/>
          <w:color w:val="FF0000"/>
        </w:rPr>
        <w:tab/>
      </w:r>
      <w:r w:rsidRPr="00832E1E">
        <w:rPr>
          <w:rFonts w:asciiTheme="minorHAnsi" w:hAnsiTheme="minorHAnsi" w:cstheme="minorHAnsi"/>
          <w:color w:val="000000"/>
          <w:spacing w:val="3"/>
        </w:rPr>
        <w:t xml:space="preserve">May the Father of all mercies </w:t>
      </w:r>
      <w:proofErr w:type="gramStart"/>
      <w:r w:rsidRPr="00832E1E">
        <w:rPr>
          <w:rFonts w:asciiTheme="minorHAnsi" w:hAnsiTheme="minorHAnsi" w:cstheme="minorHAnsi"/>
          <w:color w:val="000000"/>
          <w:spacing w:val="3"/>
        </w:rPr>
        <w:t>cleanse</w:t>
      </w:r>
      <w:proofErr w:type="gramEnd"/>
      <w:r w:rsidRPr="00832E1E">
        <w:rPr>
          <w:rStyle w:val="apple-converted-space"/>
          <w:rFonts w:asciiTheme="minorHAnsi" w:hAnsiTheme="minorHAnsi" w:cstheme="minorHAnsi"/>
          <w:color w:val="000000"/>
          <w:spacing w:val="3"/>
        </w:rPr>
        <w:t> </w:t>
      </w:r>
      <w:r w:rsidRPr="00832E1E">
        <w:rPr>
          <w:rStyle w:val="Emphasis"/>
          <w:rFonts w:asciiTheme="minorHAnsi" w:hAnsiTheme="minorHAnsi" w:cstheme="minorHAnsi"/>
          <w:color w:val="000000"/>
          <w:spacing w:val="3"/>
        </w:rPr>
        <w:t>us</w:t>
      </w:r>
      <w:r w:rsidRPr="00832E1E">
        <w:rPr>
          <w:rStyle w:val="apple-converted-space"/>
          <w:rFonts w:asciiTheme="minorHAnsi" w:hAnsiTheme="minorHAnsi" w:cstheme="minorHAnsi"/>
          <w:color w:val="000000"/>
          <w:spacing w:val="3"/>
        </w:rPr>
        <w:t> </w:t>
      </w:r>
      <w:r w:rsidRPr="00832E1E">
        <w:rPr>
          <w:rFonts w:asciiTheme="minorHAnsi" w:hAnsiTheme="minorHAnsi" w:cstheme="minorHAnsi"/>
          <w:color w:val="000000"/>
          <w:spacing w:val="3"/>
        </w:rPr>
        <w:t>from</w:t>
      </w:r>
      <w:r w:rsidRPr="00832E1E">
        <w:rPr>
          <w:rStyle w:val="apple-converted-space"/>
          <w:rFonts w:asciiTheme="minorHAnsi" w:hAnsiTheme="minorHAnsi" w:cstheme="minorHAnsi"/>
          <w:color w:val="000000"/>
          <w:spacing w:val="3"/>
        </w:rPr>
        <w:t> </w:t>
      </w:r>
      <w:r w:rsidRPr="00832E1E">
        <w:rPr>
          <w:rStyle w:val="Emphasis"/>
          <w:rFonts w:asciiTheme="minorHAnsi" w:hAnsiTheme="minorHAnsi" w:cstheme="minorHAnsi"/>
          <w:color w:val="000000"/>
          <w:spacing w:val="3"/>
        </w:rPr>
        <w:t>our</w:t>
      </w:r>
      <w:r w:rsidRPr="00832E1E">
        <w:rPr>
          <w:rStyle w:val="apple-converted-space"/>
          <w:rFonts w:asciiTheme="minorHAnsi" w:hAnsiTheme="minorHAnsi" w:cstheme="minorHAnsi"/>
          <w:color w:val="000000"/>
          <w:spacing w:val="3"/>
        </w:rPr>
        <w:t> </w:t>
      </w:r>
      <w:r w:rsidRPr="00832E1E">
        <w:rPr>
          <w:rFonts w:asciiTheme="minorHAnsi" w:hAnsiTheme="minorHAnsi" w:cstheme="minorHAnsi"/>
          <w:color w:val="000000"/>
          <w:spacing w:val="3"/>
        </w:rPr>
        <w:t>sins, and restore</w:t>
      </w:r>
      <w:r w:rsidRPr="00832E1E">
        <w:rPr>
          <w:rStyle w:val="apple-converted-space"/>
          <w:rFonts w:asciiTheme="minorHAnsi" w:hAnsiTheme="minorHAnsi" w:cstheme="minorHAnsi"/>
          <w:color w:val="000000"/>
          <w:spacing w:val="3"/>
        </w:rPr>
        <w:t> </w:t>
      </w:r>
      <w:r w:rsidRPr="00832E1E">
        <w:rPr>
          <w:rStyle w:val="Emphasis"/>
          <w:rFonts w:asciiTheme="minorHAnsi" w:hAnsiTheme="minorHAnsi" w:cstheme="minorHAnsi"/>
          <w:color w:val="000000"/>
          <w:spacing w:val="3"/>
        </w:rPr>
        <w:t>us</w:t>
      </w:r>
      <w:r w:rsidRPr="00832E1E">
        <w:rPr>
          <w:rStyle w:val="apple-converted-space"/>
          <w:rFonts w:asciiTheme="minorHAnsi" w:hAnsiTheme="minorHAnsi" w:cstheme="minorHAnsi"/>
          <w:color w:val="000000"/>
          <w:spacing w:val="3"/>
        </w:rPr>
        <w:t> </w:t>
      </w:r>
      <w:r w:rsidRPr="00832E1E">
        <w:rPr>
          <w:rFonts w:asciiTheme="minorHAnsi" w:hAnsiTheme="minorHAnsi" w:cstheme="minorHAnsi"/>
          <w:color w:val="000000"/>
          <w:spacing w:val="3"/>
        </w:rPr>
        <w:t>in his image</w:t>
      </w:r>
    </w:p>
    <w:p w:rsidR="0051027A" w:rsidRPr="00832E1E" w:rsidRDefault="0051027A" w:rsidP="0051027A">
      <w:pPr>
        <w:pStyle w:val="ve1"/>
        <w:spacing w:before="0" w:beforeAutospacing="0" w:after="0" w:afterAutospacing="0"/>
        <w:ind w:left="240" w:hanging="240"/>
        <w:rPr>
          <w:rFonts w:asciiTheme="minorHAnsi" w:hAnsiTheme="minorHAnsi" w:cstheme="minorHAnsi"/>
          <w:color w:val="000000"/>
          <w:spacing w:val="3"/>
        </w:rPr>
      </w:pPr>
      <w:proofErr w:type="gramStart"/>
      <w:r w:rsidRPr="00832E1E">
        <w:rPr>
          <w:rFonts w:asciiTheme="minorHAnsi" w:hAnsiTheme="minorHAnsi" w:cstheme="minorHAnsi"/>
          <w:color w:val="000000"/>
          <w:spacing w:val="3"/>
        </w:rPr>
        <w:t>to</w:t>
      </w:r>
      <w:proofErr w:type="gramEnd"/>
      <w:r w:rsidRPr="00832E1E">
        <w:rPr>
          <w:rFonts w:asciiTheme="minorHAnsi" w:hAnsiTheme="minorHAnsi" w:cstheme="minorHAnsi"/>
          <w:color w:val="000000"/>
          <w:spacing w:val="3"/>
        </w:rPr>
        <w:t xml:space="preserve"> the praise and glory of his name, through Jesus Christ our Lord. </w:t>
      </w:r>
      <w:r w:rsidRPr="00832E1E">
        <w:rPr>
          <w:rStyle w:val="Strong"/>
          <w:rFonts w:asciiTheme="minorHAnsi" w:hAnsiTheme="minorHAnsi" w:cstheme="minorHAnsi"/>
          <w:color w:val="000000"/>
          <w:spacing w:val="3"/>
        </w:rPr>
        <w:t>Amen</w:t>
      </w:r>
    </w:p>
    <w:p w:rsidR="00F37282" w:rsidRPr="00832E1E" w:rsidRDefault="00F37282" w:rsidP="00E23467">
      <w:pPr>
        <w:pStyle w:val="Heading3"/>
        <w:spacing w:before="0" w:beforeAutospacing="0" w:after="0" w:afterAutospacing="0"/>
        <w:rPr>
          <w:rFonts w:asciiTheme="minorHAnsi" w:hAnsiTheme="minorHAnsi" w:cstheme="minorHAnsi"/>
          <w:b w:val="0"/>
          <w:sz w:val="24"/>
          <w:szCs w:val="24"/>
        </w:rPr>
      </w:pPr>
    </w:p>
    <w:p w:rsidR="00415A5E" w:rsidRPr="00832E1E" w:rsidRDefault="00BF303F" w:rsidP="00415A5E">
      <w:pPr>
        <w:pStyle w:val="Heading3"/>
        <w:spacing w:before="0" w:beforeAutospacing="0" w:after="0" w:afterAutospacing="0"/>
        <w:rPr>
          <w:rFonts w:asciiTheme="minorHAnsi" w:hAnsiTheme="minorHAnsi" w:cstheme="minorHAnsi"/>
          <w:color w:val="FF0000"/>
          <w:sz w:val="24"/>
          <w:szCs w:val="24"/>
        </w:rPr>
      </w:pPr>
      <w:r w:rsidRPr="00832E1E">
        <w:rPr>
          <w:rFonts w:asciiTheme="minorHAnsi" w:hAnsiTheme="minorHAnsi" w:cstheme="minorHAnsi"/>
          <w:color w:val="FF0000"/>
          <w:sz w:val="24"/>
          <w:szCs w:val="24"/>
        </w:rPr>
        <w:t>Bible Reading</w:t>
      </w:r>
      <w:r w:rsidR="0072116E" w:rsidRPr="00832E1E">
        <w:rPr>
          <w:rFonts w:asciiTheme="minorHAnsi" w:hAnsiTheme="minorHAnsi" w:cstheme="minorHAnsi"/>
          <w:color w:val="FF0000"/>
          <w:sz w:val="24"/>
          <w:szCs w:val="24"/>
        </w:rPr>
        <w:t>s</w:t>
      </w:r>
      <w:r w:rsidR="00557295" w:rsidRPr="00832E1E">
        <w:rPr>
          <w:rFonts w:asciiTheme="minorHAnsi" w:hAnsiTheme="minorHAnsi" w:cstheme="minorHAnsi"/>
          <w:color w:val="FF0000"/>
          <w:sz w:val="24"/>
          <w:szCs w:val="24"/>
        </w:rPr>
        <w:tab/>
      </w:r>
      <w:r w:rsidR="00557295" w:rsidRPr="00832E1E">
        <w:rPr>
          <w:rFonts w:asciiTheme="minorHAnsi" w:hAnsiTheme="minorHAnsi" w:cstheme="minorHAnsi"/>
          <w:color w:val="FF0000"/>
          <w:sz w:val="24"/>
          <w:szCs w:val="24"/>
        </w:rPr>
        <w:tab/>
        <w:t>Luke 19: 28 – 42</w:t>
      </w:r>
      <w:r w:rsidR="0072116E" w:rsidRPr="00832E1E">
        <w:rPr>
          <w:rFonts w:asciiTheme="minorHAnsi" w:hAnsiTheme="minorHAnsi" w:cstheme="minorHAnsi"/>
          <w:color w:val="FF0000"/>
          <w:sz w:val="24"/>
          <w:szCs w:val="24"/>
        </w:rPr>
        <w:tab/>
      </w:r>
    </w:p>
    <w:p w:rsidR="00415A5E" w:rsidRPr="00832E1E" w:rsidRDefault="00415A5E" w:rsidP="00415A5E">
      <w:pPr>
        <w:pStyle w:val="Heading3"/>
        <w:spacing w:before="0" w:beforeAutospacing="0" w:after="0" w:afterAutospacing="0"/>
        <w:rPr>
          <w:rFonts w:asciiTheme="minorHAnsi" w:hAnsiTheme="minorHAnsi" w:cstheme="minorHAnsi"/>
          <w:color w:val="FF0000"/>
          <w:sz w:val="24"/>
          <w:szCs w:val="24"/>
        </w:rPr>
      </w:pPr>
    </w:p>
    <w:p w:rsidR="007B7A4F" w:rsidRDefault="000E7F5F" w:rsidP="00557295">
      <w:pPr>
        <w:pStyle w:val="Heading3"/>
        <w:spacing w:before="0" w:beforeAutospacing="0" w:after="0" w:afterAutospacing="0"/>
        <w:rPr>
          <w:rFonts w:asciiTheme="minorHAnsi" w:hAnsiTheme="minorHAnsi" w:cstheme="minorHAnsi"/>
          <w:bCs w:val="0"/>
          <w:i/>
          <w:sz w:val="24"/>
          <w:szCs w:val="24"/>
        </w:rPr>
      </w:pPr>
      <w:r w:rsidRPr="00832E1E">
        <w:rPr>
          <w:rFonts w:asciiTheme="minorHAnsi" w:hAnsiTheme="minorHAnsi" w:cstheme="minorHAnsi"/>
          <w:color w:val="FF0000"/>
          <w:sz w:val="24"/>
          <w:szCs w:val="24"/>
        </w:rPr>
        <w:t>Reflection</w:t>
      </w:r>
      <w:r w:rsidR="00415A5E" w:rsidRPr="00832E1E">
        <w:rPr>
          <w:rFonts w:asciiTheme="minorHAnsi" w:hAnsiTheme="minorHAnsi" w:cstheme="minorHAnsi"/>
          <w:color w:val="FF0000"/>
          <w:sz w:val="24"/>
          <w:szCs w:val="24"/>
        </w:rPr>
        <w:t xml:space="preserve"> </w:t>
      </w:r>
      <w:r w:rsidR="00557295" w:rsidRPr="00832E1E">
        <w:rPr>
          <w:rFonts w:asciiTheme="minorHAnsi" w:hAnsiTheme="minorHAnsi" w:cstheme="minorHAnsi"/>
          <w:color w:val="FF0000"/>
          <w:sz w:val="24"/>
          <w:szCs w:val="24"/>
        </w:rPr>
        <w:tab/>
      </w:r>
      <w:r w:rsidR="00557295" w:rsidRPr="00832E1E">
        <w:rPr>
          <w:rFonts w:asciiTheme="minorHAnsi" w:hAnsiTheme="minorHAnsi" w:cstheme="minorHAnsi"/>
          <w:color w:val="FF0000"/>
          <w:sz w:val="24"/>
          <w:szCs w:val="24"/>
        </w:rPr>
        <w:tab/>
      </w:r>
      <w:r w:rsidR="00557295" w:rsidRPr="00832E1E">
        <w:rPr>
          <w:rFonts w:asciiTheme="minorHAnsi" w:hAnsiTheme="minorHAnsi" w:cstheme="minorHAnsi"/>
          <w:color w:val="FF0000"/>
          <w:sz w:val="24"/>
          <w:szCs w:val="24"/>
        </w:rPr>
        <w:tab/>
      </w:r>
      <w:r w:rsidR="00557295" w:rsidRPr="00832E1E">
        <w:rPr>
          <w:rFonts w:asciiTheme="minorHAnsi" w:hAnsiTheme="minorHAnsi" w:cstheme="minorHAnsi"/>
          <w:bCs w:val="0"/>
          <w:i/>
          <w:sz w:val="24"/>
          <w:szCs w:val="24"/>
        </w:rPr>
        <w:t>FAITHFUL GOD AND FICKLE PEOPLE</w:t>
      </w:r>
    </w:p>
    <w:p w:rsidR="00557295" w:rsidRPr="00832E1E" w:rsidRDefault="00557295" w:rsidP="00557295">
      <w:pPr>
        <w:pStyle w:val="Heading3"/>
        <w:spacing w:before="0" w:beforeAutospacing="0" w:after="0" w:afterAutospacing="0"/>
        <w:rPr>
          <w:rFonts w:asciiTheme="minorHAnsi" w:hAnsiTheme="minorHAnsi" w:cstheme="minorHAnsi"/>
          <w:color w:val="FF0000"/>
          <w:sz w:val="24"/>
          <w:szCs w:val="24"/>
        </w:rPr>
      </w:pPr>
      <w:r w:rsidRPr="00832E1E">
        <w:rPr>
          <w:rFonts w:asciiTheme="minorHAnsi" w:hAnsiTheme="minorHAnsi" w:cstheme="minorHAnsi"/>
          <w:b w:val="0"/>
          <w:bCs w:val="0"/>
          <w:sz w:val="24"/>
          <w:szCs w:val="24"/>
        </w:rPr>
        <w:t xml:space="preserve"> </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Palm Sunday is the day when we remember Jesus’ triumphant entry into Jerusalem and the Old Testament prophecy fulfilled, ‘See your king is coming, riding on a donkey.’ Not a proud tall horse, the usual option for royalty, but a humble donkey for Jesus, but nonetheless, the expectation in that moment of triumphant entry was clear.</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For Jesus’ followers, this was the day that they had been waiting for, the day that all of their learning and discipleship had been leading up to, the day when the rightful king of Jerusalem would be enthroned, and all around would know the truth of Jesus’ identity. It’s also a day which shines a discerning light on some of the dark realities of human nature.</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CHEERING CROWDS AND EXPECTANT HEARTS</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 xml:space="preserve">Ministers often visit local schools in the week before Easter to explore the Easter story with them, and the children ask the best questions. One year, a thoughtful 10-year-old asked me: ‘Why did the crowd shout for Jesus to be crucified, when on Palm Sunday they thought he was the king?’ </w:t>
      </w:r>
      <w:proofErr w:type="gramStart"/>
      <w:r w:rsidRPr="00832E1E">
        <w:rPr>
          <w:rFonts w:asciiTheme="minorHAnsi" w:hAnsiTheme="minorHAnsi" w:cstheme="minorHAnsi"/>
        </w:rPr>
        <w:t>Such a great question.</w:t>
      </w:r>
      <w:proofErr w:type="gramEnd"/>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The crowds that shouted ‘hosanna’ may well have been the same ones who would soon be shouting ‘crucify’ and we can’t enjoy Palm Sunday without knowing what the days ahead will bring. We can’t watch the cheering crowds without knowing that soon it will all change; the adulation will become malice, and the cheering welcome will be replaced by angry violence.</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A FICKLE CROWD</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Many in the crowd didn’t really know who Jesus was. They were just caught up in the excitement — happy to shout hosanna if it looked hopeful that this one was </w:t>
      </w:r>
      <w:r w:rsidRPr="00832E1E">
        <w:rPr>
          <w:rStyle w:val="Emphasis"/>
          <w:rFonts w:asciiTheme="minorHAnsi" w:eastAsiaTheme="majorEastAsia" w:hAnsiTheme="minorHAnsi" w:cstheme="minorHAnsi"/>
        </w:rPr>
        <w:t>the one</w:t>
      </w:r>
      <w:r w:rsidRPr="00832E1E">
        <w:rPr>
          <w:rFonts w:asciiTheme="minorHAnsi" w:hAnsiTheme="minorHAnsi" w:cstheme="minorHAnsi"/>
        </w:rPr>
        <w:t> — but some were just as happy to shout ‘crucify’ when the mood changed.</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A few years ago, there was a harrowing story on the news of a young asylum seeker who was brutally attacked in Croydon. The news reports suggested that up to 30 people were involved in the attack, egged on by one another: they all joined in the violence.</w:t>
      </w:r>
    </w:p>
    <w:p w:rsidR="007B7A4F"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Crowds can be dangerou</w:t>
      </w:r>
      <w:r w:rsidR="00637557" w:rsidRPr="00832E1E">
        <w:rPr>
          <w:rFonts w:asciiTheme="minorHAnsi" w:hAnsiTheme="minorHAnsi" w:cstheme="minorHAnsi"/>
        </w:rPr>
        <w:t>s. Interestingly, the term ‘mob</w:t>
      </w:r>
      <w:r w:rsidRPr="00832E1E">
        <w:rPr>
          <w:rFonts w:asciiTheme="minorHAnsi" w:hAnsiTheme="minorHAnsi" w:cstheme="minorHAnsi"/>
        </w:rPr>
        <w:t>’ comes from the Latin </w:t>
      </w:r>
      <w:r w:rsidRPr="00832E1E">
        <w:rPr>
          <w:rStyle w:val="Emphasis"/>
          <w:rFonts w:asciiTheme="minorHAnsi" w:eastAsiaTheme="majorEastAsia" w:hAnsiTheme="minorHAnsi" w:cstheme="minorHAnsi"/>
        </w:rPr>
        <w:t xml:space="preserve">mobile </w:t>
      </w:r>
      <w:proofErr w:type="spellStart"/>
      <w:r w:rsidRPr="00832E1E">
        <w:rPr>
          <w:rStyle w:val="Emphasis"/>
          <w:rFonts w:asciiTheme="minorHAnsi" w:eastAsiaTheme="majorEastAsia" w:hAnsiTheme="minorHAnsi" w:cstheme="minorHAnsi"/>
        </w:rPr>
        <w:t>vulgus</w:t>
      </w:r>
      <w:proofErr w:type="spellEnd"/>
      <w:r w:rsidRPr="00832E1E">
        <w:rPr>
          <w:rFonts w:asciiTheme="minorHAnsi" w:hAnsiTheme="minorHAnsi" w:cstheme="minorHAnsi"/>
        </w:rPr>
        <w:t>, which means ‘fickle crowd.’ Crowds can be dangerous, and crowds can be fickle.</w:t>
      </w:r>
    </w:p>
    <w:p w:rsidR="00A82875" w:rsidRDefault="00A82875" w:rsidP="00ED7DAD">
      <w:pPr>
        <w:pStyle w:val="NormalWeb"/>
        <w:spacing w:before="0" w:beforeAutospacing="0" w:after="240" w:afterAutospacing="0"/>
        <w:rPr>
          <w:rFonts w:asciiTheme="minorHAnsi" w:hAnsiTheme="minorHAnsi" w:cstheme="minorHAnsi"/>
        </w:rPr>
      </w:pPr>
    </w:p>
    <w:p w:rsidR="00A82875" w:rsidRDefault="00A82875" w:rsidP="00ED7DAD">
      <w:pPr>
        <w:pStyle w:val="NormalWeb"/>
        <w:spacing w:before="0" w:beforeAutospacing="0" w:after="240" w:afterAutospacing="0"/>
        <w:rPr>
          <w:rFonts w:asciiTheme="minorHAnsi" w:hAnsiTheme="minorHAnsi" w:cstheme="minorHAnsi"/>
        </w:rPr>
      </w:pP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FICKLE DISCIPLES</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From Judas’</w:t>
      </w:r>
      <w:r w:rsidR="0052179A" w:rsidRPr="00832E1E">
        <w:rPr>
          <w:rFonts w:asciiTheme="minorHAnsi" w:hAnsiTheme="minorHAnsi" w:cstheme="minorHAnsi"/>
        </w:rPr>
        <w:t xml:space="preserve"> </w:t>
      </w:r>
      <w:r w:rsidRPr="00832E1E">
        <w:rPr>
          <w:rFonts w:asciiTheme="minorHAnsi" w:hAnsiTheme="minorHAnsi" w:cstheme="minorHAnsi"/>
        </w:rPr>
        <w:t>pre-meditated betrayal to Peter’s moment of fear — ‘I don’t know the man you’re speaking of’ — the disciples too, are fickle in their response to Jesus.</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The disciples were quick to express words of confident faith: </w:t>
      </w:r>
      <w:r w:rsidRPr="00832E1E">
        <w:rPr>
          <w:rStyle w:val="Emphasis"/>
          <w:rFonts w:asciiTheme="minorHAnsi" w:eastAsiaTheme="majorEastAsia" w:hAnsiTheme="minorHAnsi" w:cstheme="minorHAnsi"/>
        </w:rPr>
        <w:t>Lord, I believe! I will follow you wherever you go. Though others fall away, I never will.</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 xml:space="preserve">Confident faith — yet the words weren’t able to carry the truth that they intended. </w:t>
      </w:r>
      <w:proofErr w:type="gramStart"/>
      <w:r w:rsidRPr="00832E1E">
        <w:rPr>
          <w:rFonts w:asciiTheme="minorHAnsi" w:hAnsiTheme="minorHAnsi" w:cstheme="minorHAnsi"/>
        </w:rPr>
        <w:t>For they would fall away, all of them.</w:t>
      </w:r>
      <w:proofErr w:type="gramEnd"/>
      <w:r w:rsidRPr="00832E1E">
        <w:rPr>
          <w:rFonts w:asciiTheme="minorHAnsi" w:hAnsiTheme="minorHAnsi" w:cstheme="minorHAnsi"/>
        </w:rPr>
        <w:t xml:space="preserve"> When it was all going wrong, their confident faith would let them down.</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The crowds were fickle, the disciples were fickle.</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I’M FICKLE TOO</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I’m also fickle in my response to Jesus. ‘I will offer up my life,’ I’m happy to sing, but some days I don’t manage to offer up a couple of minutes of prayer, and certainly not anything as comprehensive as my life.</w:t>
      </w:r>
      <w:r w:rsidR="0052179A" w:rsidRPr="00832E1E">
        <w:rPr>
          <w:rFonts w:asciiTheme="minorHAnsi" w:hAnsiTheme="minorHAnsi" w:cstheme="minorHAnsi"/>
        </w:rPr>
        <w:t>’</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In Holy Week we’re invited to acknowledge the fragility and fickleness of our faith too. Like the crowd, like the disciples, we are fickle too.</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GOD IS FAITHFUL</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Holy Week points us again and again to a God who is faithful, who will continue to reach out to us in love, though our response to Him may be half-hearted and fickle</w:t>
      </w:r>
      <w:r w:rsidR="0003599E" w:rsidRPr="00832E1E">
        <w:rPr>
          <w:rFonts w:asciiTheme="minorHAnsi" w:hAnsiTheme="minorHAnsi" w:cstheme="minorHAnsi"/>
        </w:rPr>
        <w:t>.</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As Jesus journeyed to the cross, he was surrounded by some of the worst characteristics of humanity; the greed of Judas, the arrogance of Peter, the cowardice of Pilate, and the jealousy of the High Priest. Yet he continued in complete obedience to his heavenly father, to fulfil his mission. ‘It is finished,’ he said.</w:t>
      </w:r>
    </w:p>
    <w:p w:rsidR="00557295" w:rsidRPr="00832E1E" w:rsidRDefault="00557295" w:rsidP="00ED7DAD">
      <w:pPr>
        <w:pStyle w:val="NormalWeb"/>
        <w:spacing w:before="0" w:beforeAutospacing="0" w:after="240" w:afterAutospacing="0"/>
        <w:rPr>
          <w:rFonts w:asciiTheme="minorHAnsi" w:hAnsiTheme="minorHAnsi" w:cstheme="minorHAnsi"/>
        </w:rPr>
      </w:pPr>
      <w:r w:rsidRPr="00832E1E">
        <w:rPr>
          <w:rFonts w:asciiTheme="minorHAnsi" w:hAnsiTheme="minorHAnsi" w:cstheme="minorHAnsi"/>
        </w:rPr>
        <w:t>The journey through Holy Week and towards Easter is a vital one to make every year. Every year we remember the same events, but every year God speaks to us differently through them. Every year there are new resonances and parallels in our own lives, new aspects that we hadn’t noticed before. As I look, each year, at the darkness of the human failure that surrounded Jesus, it encourages me about the depth of God’s grace, and the reality of his forgiveness, for them, and for me.</w:t>
      </w:r>
    </w:p>
    <w:p w:rsidR="00557295" w:rsidRPr="00832E1E" w:rsidRDefault="00557295" w:rsidP="00ED7DAD">
      <w:pPr>
        <w:pStyle w:val="Heading3"/>
        <w:spacing w:before="0" w:beforeAutospacing="0" w:after="240" w:afterAutospacing="0"/>
        <w:rPr>
          <w:rFonts w:asciiTheme="minorHAnsi" w:hAnsiTheme="minorHAnsi" w:cstheme="minorHAnsi"/>
          <w:b w:val="0"/>
          <w:color w:val="FF0000"/>
          <w:sz w:val="24"/>
          <w:szCs w:val="24"/>
        </w:rPr>
      </w:pPr>
      <w:r w:rsidRPr="00832E1E">
        <w:rPr>
          <w:rFonts w:asciiTheme="minorHAnsi" w:hAnsiTheme="minorHAnsi" w:cstheme="minorHAnsi"/>
          <w:b w:val="0"/>
          <w:sz w:val="24"/>
          <w:szCs w:val="24"/>
        </w:rPr>
        <w:t>And as we journey with Jesus through Holy Week each year, there’s always more to be known, more to be understood, of the price that was paid, the victory that was accomplished, the faithful love that conquered on the cross.</w:t>
      </w:r>
      <w:r w:rsidR="0001523B" w:rsidRPr="00832E1E">
        <w:rPr>
          <w:rFonts w:asciiTheme="minorHAnsi" w:hAnsiTheme="minorHAnsi" w:cstheme="minorHAnsi"/>
          <w:b w:val="0"/>
          <w:sz w:val="24"/>
          <w:szCs w:val="24"/>
        </w:rPr>
        <w:t xml:space="preserve"> </w:t>
      </w:r>
      <w:r w:rsidR="0001523B" w:rsidRPr="00832E1E">
        <w:rPr>
          <w:rFonts w:asciiTheme="minorHAnsi" w:hAnsiTheme="minorHAnsi" w:cstheme="minorHAnsi"/>
          <w:sz w:val="24"/>
          <w:szCs w:val="24"/>
        </w:rPr>
        <w:t>Amen</w:t>
      </w:r>
    </w:p>
    <w:p w:rsidR="00A114B4" w:rsidRPr="00832E1E" w:rsidRDefault="00836729" w:rsidP="00D65DA8">
      <w:pPr>
        <w:pStyle w:val="Heading3"/>
        <w:spacing w:before="0" w:beforeAutospacing="0" w:after="0" w:afterAutospacing="0"/>
        <w:rPr>
          <w:rFonts w:asciiTheme="minorHAnsi" w:hAnsiTheme="minorHAnsi" w:cstheme="minorHAnsi"/>
          <w:color w:val="FF0000"/>
          <w:sz w:val="24"/>
          <w:szCs w:val="24"/>
        </w:rPr>
      </w:pPr>
      <w:r w:rsidRPr="00832E1E">
        <w:rPr>
          <w:rFonts w:asciiTheme="minorHAnsi" w:hAnsiTheme="minorHAnsi" w:cstheme="minorHAnsi"/>
          <w:color w:val="FF0000"/>
          <w:sz w:val="24"/>
          <w:szCs w:val="24"/>
        </w:rPr>
        <w:tab/>
      </w:r>
    </w:p>
    <w:p w:rsidR="005D1251" w:rsidRPr="00832E1E" w:rsidRDefault="005D1251" w:rsidP="007D74D3">
      <w:pPr>
        <w:pStyle w:val="first-line-none"/>
        <w:spacing w:before="0" w:beforeAutospacing="0" w:after="0" w:afterAutospacing="0"/>
        <w:rPr>
          <w:rFonts w:asciiTheme="minorHAnsi" w:hAnsiTheme="minorHAnsi" w:cstheme="minorHAnsi"/>
        </w:rPr>
      </w:pPr>
      <w:r w:rsidRPr="00832E1E">
        <w:rPr>
          <w:rFonts w:asciiTheme="minorHAnsi" w:hAnsiTheme="minorHAnsi" w:cstheme="minorHAnsi"/>
          <w:b/>
          <w:color w:val="FF0000"/>
        </w:rPr>
        <w:t xml:space="preserve">Affirmation of faith </w:t>
      </w:r>
    </w:p>
    <w:p w:rsidR="005D1251"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Fonts w:asciiTheme="minorHAnsi" w:hAnsiTheme="minorHAnsi" w:cstheme="minorHAnsi"/>
          <w:color w:val="000000"/>
          <w:spacing w:val="3"/>
        </w:rPr>
        <w:t>Do you believe and trust in God the Father, source of all being and life, the one for whom we exist?</w:t>
      </w:r>
    </w:p>
    <w:p w:rsidR="005D1251"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Style w:val="Strong"/>
          <w:rFonts w:asciiTheme="minorHAnsi" w:hAnsiTheme="minorHAnsi" w:cstheme="minorHAnsi"/>
          <w:color w:val="000000"/>
          <w:spacing w:val="3"/>
        </w:rPr>
        <w:t>We believe and trust in him.</w:t>
      </w:r>
    </w:p>
    <w:p w:rsidR="005D1251"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Fonts w:asciiTheme="minorHAnsi" w:hAnsiTheme="minorHAnsi" w:cstheme="minorHAnsi"/>
          <w:color w:val="000000"/>
          <w:spacing w:val="3"/>
        </w:rPr>
        <w:t>Do you believe and trust in God the Son, who took our human nature, died for us and rose again?</w:t>
      </w:r>
    </w:p>
    <w:p w:rsidR="005D1251"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Style w:val="Strong"/>
          <w:rFonts w:asciiTheme="minorHAnsi" w:hAnsiTheme="minorHAnsi" w:cstheme="minorHAnsi"/>
          <w:color w:val="000000"/>
          <w:spacing w:val="3"/>
        </w:rPr>
        <w:t>We believe and trust in him.</w:t>
      </w:r>
    </w:p>
    <w:p w:rsidR="00527D17"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Fonts w:asciiTheme="minorHAnsi" w:hAnsiTheme="minorHAnsi" w:cstheme="minorHAnsi"/>
          <w:color w:val="000000"/>
          <w:spacing w:val="3"/>
        </w:rPr>
        <w:t>Do you believe and trust in God the Holy Spirit, who gives life to the people of God</w:t>
      </w:r>
      <w:r w:rsidR="00826190" w:rsidRPr="00832E1E">
        <w:rPr>
          <w:rFonts w:asciiTheme="minorHAnsi" w:hAnsiTheme="minorHAnsi" w:cstheme="minorHAnsi"/>
          <w:color w:val="000000"/>
          <w:spacing w:val="3"/>
        </w:rPr>
        <w:t xml:space="preserve"> and makes Christ</w:t>
      </w:r>
      <w:r w:rsidR="00527D17" w:rsidRPr="00832E1E">
        <w:rPr>
          <w:rFonts w:asciiTheme="minorHAnsi" w:hAnsiTheme="minorHAnsi" w:cstheme="minorHAnsi"/>
          <w:color w:val="000000"/>
          <w:spacing w:val="3"/>
        </w:rPr>
        <w:t xml:space="preserve"> </w:t>
      </w:r>
      <w:r w:rsidRPr="00832E1E">
        <w:rPr>
          <w:rFonts w:asciiTheme="minorHAnsi" w:hAnsiTheme="minorHAnsi" w:cstheme="minorHAnsi"/>
          <w:color w:val="000000"/>
          <w:spacing w:val="3"/>
        </w:rPr>
        <w:t>known in the world?</w:t>
      </w:r>
      <w:r w:rsidR="00826190" w:rsidRPr="00832E1E">
        <w:rPr>
          <w:rFonts w:asciiTheme="minorHAnsi" w:hAnsiTheme="minorHAnsi" w:cstheme="minorHAnsi"/>
          <w:color w:val="000000"/>
          <w:spacing w:val="3"/>
        </w:rPr>
        <w:t xml:space="preserve"> </w:t>
      </w:r>
    </w:p>
    <w:p w:rsidR="005D1251" w:rsidRPr="00832E1E" w:rsidRDefault="005D1251" w:rsidP="004902D1">
      <w:pPr>
        <w:pStyle w:val="ve1"/>
        <w:spacing w:before="0" w:beforeAutospacing="0" w:after="0" w:afterAutospacing="0"/>
        <w:rPr>
          <w:rFonts w:asciiTheme="minorHAnsi" w:hAnsiTheme="minorHAnsi" w:cstheme="minorHAnsi"/>
          <w:color w:val="000000"/>
          <w:spacing w:val="3"/>
        </w:rPr>
      </w:pPr>
      <w:r w:rsidRPr="00832E1E">
        <w:rPr>
          <w:rStyle w:val="Strong"/>
          <w:rFonts w:asciiTheme="minorHAnsi" w:hAnsiTheme="minorHAnsi" w:cstheme="minorHAnsi"/>
          <w:color w:val="000000"/>
          <w:spacing w:val="3"/>
        </w:rPr>
        <w:t>We believe and trust in him</w:t>
      </w:r>
      <w:r w:rsidRPr="00832E1E">
        <w:rPr>
          <w:rStyle w:val="Strong"/>
          <w:rFonts w:asciiTheme="minorHAnsi" w:hAnsiTheme="minorHAnsi" w:cstheme="minorHAnsi"/>
          <w:b w:val="0"/>
          <w:color w:val="000000"/>
          <w:spacing w:val="3"/>
        </w:rPr>
        <w:t>.</w:t>
      </w:r>
      <w:r w:rsidR="002C0A5C" w:rsidRPr="00832E1E">
        <w:rPr>
          <w:rFonts w:asciiTheme="minorHAnsi" w:hAnsiTheme="minorHAnsi" w:cstheme="minorHAnsi"/>
          <w:b/>
          <w:color w:val="000000"/>
          <w:spacing w:val="3"/>
        </w:rPr>
        <w:t xml:space="preserve"> </w:t>
      </w:r>
      <w:r w:rsidRPr="00832E1E">
        <w:rPr>
          <w:rFonts w:asciiTheme="minorHAnsi" w:hAnsiTheme="minorHAnsi" w:cstheme="minorHAnsi"/>
          <w:b/>
          <w:color w:val="000000"/>
          <w:spacing w:val="3"/>
        </w:rPr>
        <w:t>This is the faith of the Church.</w:t>
      </w:r>
    </w:p>
    <w:p w:rsidR="005D1251" w:rsidRPr="00832E1E" w:rsidRDefault="005D1251" w:rsidP="004902D1">
      <w:pPr>
        <w:pStyle w:val="veall"/>
        <w:spacing w:before="0" w:beforeAutospacing="0" w:after="0" w:afterAutospacing="0"/>
        <w:rPr>
          <w:rFonts w:asciiTheme="minorHAnsi" w:hAnsiTheme="minorHAnsi" w:cstheme="minorHAnsi"/>
          <w:color w:val="000000"/>
          <w:spacing w:val="3"/>
        </w:rPr>
      </w:pPr>
      <w:r w:rsidRPr="00832E1E">
        <w:rPr>
          <w:rStyle w:val="Strong"/>
          <w:rFonts w:asciiTheme="minorHAnsi" w:hAnsiTheme="minorHAnsi" w:cstheme="minorHAnsi"/>
          <w:color w:val="000000"/>
          <w:spacing w:val="3"/>
        </w:rPr>
        <w:t>This is our faith. We believe and trust in one God, Father, Son and Holy Spirit.</w:t>
      </w:r>
      <w:r w:rsidR="00E6387E" w:rsidRPr="00832E1E">
        <w:rPr>
          <w:rStyle w:val="Strong"/>
          <w:rFonts w:asciiTheme="minorHAnsi" w:hAnsiTheme="minorHAnsi" w:cstheme="minorHAnsi"/>
          <w:color w:val="000000"/>
          <w:spacing w:val="3"/>
        </w:rPr>
        <w:t xml:space="preserve"> </w:t>
      </w:r>
      <w:r w:rsidRPr="00832E1E">
        <w:rPr>
          <w:rStyle w:val="Strong"/>
          <w:rFonts w:asciiTheme="minorHAnsi" w:hAnsiTheme="minorHAnsi" w:cstheme="minorHAnsi"/>
          <w:color w:val="000000"/>
          <w:spacing w:val="3"/>
        </w:rPr>
        <w:t>Amen</w:t>
      </w:r>
    </w:p>
    <w:p w:rsidR="00AB04CF" w:rsidRPr="00832E1E" w:rsidRDefault="00AB04CF" w:rsidP="004902D1">
      <w:pPr>
        <w:rPr>
          <w:rFonts w:asciiTheme="minorHAnsi" w:eastAsia="Times New Roman" w:hAnsiTheme="minorHAnsi" w:cstheme="minorHAnsi"/>
          <w:color w:val="1D2228"/>
        </w:rPr>
      </w:pPr>
    </w:p>
    <w:p w:rsidR="007B7A4F" w:rsidRDefault="007B7A4F" w:rsidP="00B2777B">
      <w:pPr>
        <w:rPr>
          <w:rFonts w:asciiTheme="minorHAnsi" w:hAnsiTheme="minorHAnsi" w:cstheme="minorHAnsi"/>
          <w:b/>
          <w:color w:val="FF0000"/>
        </w:rPr>
      </w:pPr>
    </w:p>
    <w:p w:rsidR="007B7A4F" w:rsidRDefault="007B7A4F" w:rsidP="00B2777B">
      <w:pPr>
        <w:rPr>
          <w:rFonts w:asciiTheme="minorHAnsi" w:hAnsiTheme="minorHAnsi" w:cstheme="minorHAnsi"/>
          <w:b/>
          <w:color w:val="FF0000"/>
        </w:rPr>
      </w:pPr>
    </w:p>
    <w:p w:rsidR="00CC2833" w:rsidRPr="00832E1E" w:rsidRDefault="008D479C" w:rsidP="00B2777B">
      <w:pPr>
        <w:rPr>
          <w:rFonts w:asciiTheme="minorHAnsi" w:hAnsiTheme="minorHAnsi" w:cstheme="minorHAnsi"/>
          <w:b/>
          <w:color w:val="FF0000"/>
        </w:rPr>
      </w:pPr>
      <w:r w:rsidRPr="00832E1E">
        <w:rPr>
          <w:rFonts w:asciiTheme="minorHAnsi" w:hAnsiTheme="minorHAnsi" w:cstheme="minorHAnsi"/>
          <w:b/>
          <w:color w:val="FF0000"/>
        </w:rPr>
        <w:t>Prayers of intercession</w:t>
      </w:r>
      <w:r w:rsidR="00832E1E">
        <w:rPr>
          <w:rFonts w:asciiTheme="minorHAnsi" w:hAnsiTheme="minorHAnsi" w:cstheme="minorHAnsi"/>
          <w:b/>
          <w:color w:val="FF0000"/>
        </w:rPr>
        <w:t xml:space="preserve"> led by Kari</w:t>
      </w: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Lord, as we come together this Palm Sunday, help us to open our hearts to you and each other. </w:t>
      </w:r>
      <w:proofErr w:type="gramStart"/>
      <w:r w:rsidRPr="00832E1E">
        <w:rPr>
          <w:rFonts w:asciiTheme="minorHAnsi" w:hAnsiTheme="minorHAnsi" w:cstheme="minorHAnsi"/>
        </w:rPr>
        <w:t>Still our minds from all the worries that preoccupy us.</w:t>
      </w:r>
      <w:proofErr w:type="gramEnd"/>
      <w:r w:rsidRPr="00832E1E">
        <w:rPr>
          <w:rFonts w:asciiTheme="minorHAnsi" w:hAnsiTheme="minorHAnsi" w:cstheme="minorHAnsi"/>
        </w:rPr>
        <w:t xml:space="preserve"> Reconnect us to you, and to each other, so that we may radiate your love to others.  </w:t>
      </w:r>
    </w:p>
    <w:p w:rsidR="00CC2833" w:rsidRPr="00832E1E" w:rsidRDefault="00CC2833" w:rsidP="00CC2833">
      <w:pPr>
        <w:rPr>
          <w:rFonts w:asciiTheme="minorHAnsi" w:hAnsiTheme="minorHAnsi" w:cstheme="minorHAnsi"/>
        </w:rPr>
      </w:pP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Take a deep breath in and </w:t>
      </w:r>
      <w:proofErr w:type="gramStart"/>
      <w:r w:rsidRPr="00832E1E">
        <w:rPr>
          <w:rFonts w:asciiTheme="minorHAnsi" w:hAnsiTheme="minorHAnsi" w:cstheme="minorHAnsi"/>
        </w:rPr>
        <w:t>breath</w:t>
      </w:r>
      <w:proofErr w:type="gramEnd"/>
      <w:r w:rsidRPr="00832E1E">
        <w:rPr>
          <w:rFonts w:asciiTheme="minorHAnsi" w:hAnsiTheme="minorHAnsi" w:cstheme="minorHAnsi"/>
        </w:rPr>
        <w:t xml:space="preserve"> out slowly. Feel the amazing and shared gift of life we have been given.</w:t>
      </w: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Lord in your mercy, </w:t>
      </w:r>
      <w:proofErr w:type="gramStart"/>
      <w:r w:rsidRPr="00832E1E">
        <w:rPr>
          <w:rFonts w:asciiTheme="minorHAnsi" w:hAnsiTheme="minorHAnsi" w:cstheme="minorHAnsi"/>
          <w:b/>
          <w:bCs/>
        </w:rPr>
        <w:t>Hear</w:t>
      </w:r>
      <w:proofErr w:type="gramEnd"/>
      <w:r w:rsidRPr="00832E1E">
        <w:rPr>
          <w:rFonts w:asciiTheme="minorHAnsi" w:hAnsiTheme="minorHAnsi" w:cstheme="minorHAnsi"/>
          <w:b/>
          <w:bCs/>
        </w:rPr>
        <w:t xml:space="preserve"> our prayer</w:t>
      </w:r>
    </w:p>
    <w:p w:rsidR="00CC2833" w:rsidRPr="00832E1E" w:rsidRDefault="00CC2833" w:rsidP="00CC2833">
      <w:pPr>
        <w:rPr>
          <w:rFonts w:asciiTheme="minorHAnsi" w:hAnsiTheme="minorHAnsi" w:cstheme="minorHAnsi"/>
        </w:rPr>
      </w:pPr>
      <w:r w:rsidRPr="00832E1E">
        <w:rPr>
          <w:rFonts w:asciiTheme="minorHAnsi" w:hAnsiTheme="minorHAnsi" w:cstheme="minorHAnsi"/>
        </w:rPr>
        <w:t> </w:t>
      </w:r>
    </w:p>
    <w:p w:rsidR="00CC2833" w:rsidRPr="00832E1E" w:rsidRDefault="00CC2833" w:rsidP="00CC2833">
      <w:pPr>
        <w:rPr>
          <w:rFonts w:asciiTheme="minorHAnsi" w:hAnsiTheme="minorHAnsi" w:cstheme="minorHAnsi"/>
        </w:rPr>
      </w:pPr>
      <w:r w:rsidRPr="00832E1E">
        <w:rPr>
          <w:rFonts w:asciiTheme="minorHAnsi" w:hAnsiTheme="minorHAnsi" w:cstheme="minorHAnsi"/>
        </w:rPr>
        <w:t>Thank you, Father, for taking care of us. Help us with our fear, our anxiety and our frustration. Aid those who are uncertain of the future; who are suffering from hunger, illness, loss, war, or natural disasters to bear their burdens. Strengthen us, to support all who are in need.</w:t>
      </w: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Lord in your mercy, </w:t>
      </w:r>
      <w:proofErr w:type="gramStart"/>
      <w:r w:rsidRPr="00832E1E">
        <w:rPr>
          <w:rFonts w:asciiTheme="minorHAnsi" w:hAnsiTheme="minorHAnsi" w:cstheme="minorHAnsi"/>
          <w:b/>
          <w:bCs/>
        </w:rPr>
        <w:t>Hear</w:t>
      </w:r>
      <w:proofErr w:type="gramEnd"/>
      <w:r w:rsidRPr="00832E1E">
        <w:rPr>
          <w:rFonts w:asciiTheme="minorHAnsi" w:hAnsiTheme="minorHAnsi" w:cstheme="minorHAnsi"/>
          <w:b/>
          <w:bCs/>
        </w:rPr>
        <w:t xml:space="preserve"> our prayer</w:t>
      </w:r>
    </w:p>
    <w:p w:rsidR="00CC2833" w:rsidRPr="00832E1E" w:rsidRDefault="00CC2833" w:rsidP="00CC2833">
      <w:pPr>
        <w:rPr>
          <w:rFonts w:asciiTheme="minorHAnsi" w:hAnsiTheme="minorHAnsi" w:cstheme="minorHAnsi"/>
        </w:rPr>
      </w:pP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God of wisdom, we pray for the leaders in our world. Guide their hearts and minds to have integrity as they make decisions. Inspire them and bless them with vision to move all nations towards unity and peace. </w:t>
      </w: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Lord in your mercy, </w:t>
      </w:r>
      <w:proofErr w:type="gramStart"/>
      <w:r w:rsidRPr="00832E1E">
        <w:rPr>
          <w:rFonts w:asciiTheme="minorHAnsi" w:hAnsiTheme="minorHAnsi" w:cstheme="minorHAnsi"/>
          <w:b/>
          <w:bCs/>
        </w:rPr>
        <w:t>Hear</w:t>
      </w:r>
      <w:proofErr w:type="gramEnd"/>
      <w:r w:rsidRPr="00832E1E">
        <w:rPr>
          <w:rFonts w:asciiTheme="minorHAnsi" w:hAnsiTheme="minorHAnsi" w:cstheme="minorHAnsi"/>
          <w:b/>
          <w:bCs/>
        </w:rPr>
        <w:t xml:space="preserve"> our prayer</w:t>
      </w:r>
    </w:p>
    <w:p w:rsidR="00CC2833" w:rsidRPr="00832E1E" w:rsidRDefault="00CC2833" w:rsidP="00CC2833">
      <w:pPr>
        <w:rPr>
          <w:rFonts w:asciiTheme="minorHAnsi" w:hAnsiTheme="minorHAnsi" w:cstheme="minorHAnsi"/>
        </w:rPr>
      </w:pPr>
    </w:p>
    <w:p w:rsidR="00CC2833" w:rsidRPr="00832E1E" w:rsidRDefault="00CC2833" w:rsidP="00CC2833">
      <w:pPr>
        <w:rPr>
          <w:rFonts w:asciiTheme="minorHAnsi" w:hAnsiTheme="minorHAnsi" w:cstheme="minorHAnsi"/>
        </w:rPr>
      </w:pPr>
      <w:r w:rsidRPr="00832E1E">
        <w:rPr>
          <w:rFonts w:asciiTheme="minorHAnsi" w:hAnsiTheme="minorHAnsi" w:cstheme="minorHAnsi"/>
        </w:rPr>
        <w:t xml:space="preserve">Finally, we remember that day, when Jesus rode triumphantly into Jerusalem on a donkey, and everyone waved palm leaves to celebrate the new King. Don’t let us forget, that we too can praise him, every day! </w:t>
      </w:r>
    </w:p>
    <w:p w:rsidR="00CC2833" w:rsidRPr="00832E1E" w:rsidRDefault="00CC2833" w:rsidP="00CC2833">
      <w:pPr>
        <w:rPr>
          <w:rFonts w:asciiTheme="minorHAnsi" w:hAnsiTheme="minorHAnsi" w:cstheme="minorHAnsi"/>
        </w:rPr>
      </w:pPr>
      <w:r w:rsidRPr="00832E1E">
        <w:rPr>
          <w:rFonts w:asciiTheme="minorHAnsi" w:hAnsiTheme="minorHAnsi" w:cstheme="minorHAnsi"/>
        </w:rPr>
        <w:t>Merciful Father,</w:t>
      </w:r>
      <w:r w:rsidRPr="00832E1E">
        <w:rPr>
          <w:rFonts w:asciiTheme="minorHAnsi" w:hAnsiTheme="minorHAnsi" w:cstheme="minorHAnsi"/>
          <w:b/>
          <w:bCs/>
        </w:rPr>
        <w:t xml:space="preserve"> accept these prayers for the sake of your Son, our Saviour Jesus Christ. Amen</w:t>
      </w:r>
    </w:p>
    <w:p w:rsidR="00664573" w:rsidRPr="00832E1E" w:rsidRDefault="0072116E" w:rsidP="008D479C">
      <w:pPr>
        <w:rPr>
          <w:rFonts w:asciiTheme="minorHAnsi" w:hAnsiTheme="minorHAnsi" w:cstheme="minorHAnsi"/>
          <w:b/>
          <w:color w:val="FF0000"/>
        </w:rPr>
      </w:pPr>
      <w:r w:rsidRPr="00832E1E">
        <w:rPr>
          <w:rFonts w:asciiTheme="minorHAnsi" w:hAnsiTheme="minorHAnsi" w:cstheme="minorHAnsi"/>
          <w:b/>
          <w:color w:val="FF0000"/>
        </w:rPr>
        <w:t xml:space="preserve"> </w:t>
      </w:r>
    </w:p>
    <w:p w:rsidR="00684C39" w:rsidRPr="00832E1E" w:rsidRDefault="008D479C" w:rsidP="00684C39">
      <w:pPr>
        <w:jc w:val="both"/>
        <w:outlineLvl w:val="4"/>
        <w:rPr>
          <w:rFonts w:asciiTheme="minorHAnsi" w:hAnsiTheme="minorHAnsi" w:cstheme="minorHAnsi"/>
          <w:color w:val="000000"/>
          <w:spacing w:val="3"/>
        </w:rPr>
      </w:pPr>
      <w:r w:rsidRPr="00832E1E">
        <w:rPr>
          <w:rFonts w:asciiTheme="minorHAnsi" w:eastAsia="Times New Roman" w:hAnsiTheme="minorHAnsi" w:cstheme="minorHAnsi"/>
          <w:b/>
          <w:iCs/>
          <w:color w:val="FF0000"/>
          <w:spacing w:val="3"/>
        </w:rPr>
        <w:t>The Lord’s Prayer</w:t>
      </w:r>
      <w:r w:rsidR="00CA2F18" w:rsidRPr="00832E1E">
        <w:rPr>
          <w:rFonts w:asciiTheme="minorHAnsi" w:eastAsia="Times New Roman" w:hAnsiTheme="minorHAnsi" w:cstheme="minorHAnsi"/>
          <w:b/>
          <w:color w:val="FF0000"/>
          <w:spacing w:val="3"/>
        </w:rPr>
        <w:tab/>
      </w:r>
      <w:r w:rsidRPr="00832E1E">
        <w:rPr>
          <w:rFonts w:asciiTheme="minorHAnsi" w:hAnsiTheme="minorHAnsi" w:cstheme="minorHAnsi"/>
          <w:color w:val="000000"/>
          <w:spacing w:val="3"/>
        </w:rPr>
        <w:t>As our Saviour taught us, so we pray</w:t>
      </w:r>
    </w:p>
    <w:p w:rsidR="001B2977" w:rsidRPr="00832E1E" w:rsidRDefault="001B2977" w:rsidP="001B2977">
      <w:pPr>
        <w:jc w:val="both"/>
        <w:outlineLvl w:val="4"/>
        <w:rPr>
          <w:rFonts w:asciiTheme="minorHAnsi" w:hAnsiTheme="minorHAnsi" w:cstheme="minorHAnsi"/>
          <w:b/>
          <w:bCs/>
          <w:i/>
        </w:rPr>
      </w:pPr>
      <w:r w:rsidRPr="00832E1E">
        <w:rPr>
          <w:rFonts w:asciiTheme="minorHAnsi" w:hAnsiTheme="minorHAnsi" w:cstheme="minorHAnsi"/>
          <w:b/>
          <w:i/>
          <w:color w:val="000000" w:themeColor="text1"/>
        </w:rPr>
        <w:t xml:space="preserve">Our Father who art in heaven, </w:t>
      </w:r>
      <w:r w:rsidRPr="00832E1E">
        <w:rPr>
          <w:rFonts w:asciiTheme="minorHAnsi" w:hAnsiTheme="minorHAnsi" w:cstheme="minorHAnsi"/>
          <w:b/>
          <w:bCs/>
          <w:i/>
          <w:color w:val="000000" w:themeColor="text1"/>
        </w:rPr>
        <w:t>Hallowed be thy name, Thy kingdom come,</w:t>
      </w:r>
      <w:r w:rsidRPr="00832E1E">
        <w:rPr>
          <w:rFonts w:asciiTheme="minorHAnsi" w:eastAsia="Times New Roman" w:hAnsiTheme="minorHAnsi" w:cstheme="minorHAnsi"/>
          <w:i/>
          <w:color w:val="FF0000"/>
          <w:spacing w:val="3"/>
        </w:rPr>
        <w:t xml:space="preserve"> </w:t>
      </w:r>
      <w:r w:rsidRPr="00832E1E">
        <w:rPr>
          <w:rFonts w:asciiTheme="minorHAnsi" w:hAnsiTheme="minorHAnsi" w:cstheme="minorHAnsi"/>
          <w:b/>
          <w:bCs/>
          <w:i/>
        </w:rPr>
        <w:t>Thy will be done, on earth as it is in heaven. Give us today our daily bread. And forgive us our trespasses as we forgive those who trespass against us. Lead us not into temptation but deliver us from evil. For thine is the kingdom, the power and the glory forever and ever.</w:t>
      </w:r>
      <w:r w:rsidR="00E6387E" w:rsidRPr="00832E1E">
        <w:rPr>
          <w:rFonts w:asciiTheme="minorHAnsi" w:hAnsiTheme="minorHAnsi" w:cstheme="minorHAnsi"/>
          <w:b/>
          <w:bCs/>
          <w:i/>
        </w:rPr>
        <w:t xml:space="preserve"> </w:t>
      </w:r>
      <w:r w:rsidRPr="00832E1E">
        <w:rPr>
          <w:rFonts w:asciiTheme="minorHAnsi" w:hAnsiTheme="minorHAnsi" w:cstheme="minorHAnsi"/>
          <w:b/>
          <w:bCs/>
          <w:i/>
        </w:rPr>
        <w:t>Amen</w:t>
      </w:r>
    </w:p>
    <w:p w:rsidR="00030F93" w:rsidRPr="00832E1E" w:rsidRDefault="00030F93" w:rsidP="001947DC">
      <w:pPr>
        <w:rPr>
          <w:rFonts w:asciiTheme="minorHAnsi" w:hAnsiTheme="minorHAnsi" w:cstheme="minorHAnsi"/>
        </w:rPr>
      </w:pPr>
    </w:p>
    <w:p w:rsidR="00915F16" w:rsidRPr="00832E1E" w:rsidRDefault="006E4141" w:rsidP="00915F16">
      <w:pPr>
        <w:rPr>
          <w:rFonts w:asciiTheme="minorHAnsi" w:hAnsiTheme="minorHAnsi" w:cstheme="minorHAnsi"/>
          <w:b/>
          <w:color w:val="FF0000"/>
        </w:rPr>
      </w:pPr>
      <w:r w:rsidRPr="00832E1E">
        <w:rPr>
          <w:rFonts w:asciiTheme="minorHAnsi" w:hAnsiTheme="minorHAnsi" w:cstheme="minorHAnsi"/>
          <w:b/>
          <w:color w:val="FF0000"/>
        </w:rPr>
        <w:t xml:space="preserve">Closing prayer </w:t>
      </w:r>
    </w:p>
    <w:p w:rsidR="006E4141" w:rsidRPr="00832E1E" w:rsidRDefault="00D344D7" w:rsidP="00915F16">
      <w:pPr>
        <w:rPr>
          <w:rFonts w:asciiTheme="minorHAnsi" w:hAnsiTheme="minorHAnsi" w:cstheme="minorHAnsi"/>
          <w:color w:val="000000" w:themeColor="text1"/>
        </w:rPr>
      </w:pPr>
      <w:r w:rsidRPr="00832E1E">
        <w:rPr>
          <w:rFonts w:asciiTheme="minorHAnsi" w:hAnsiTheme="minorHAnsi" w:cstheme="minorHAnsi"/>
          <w:color w:val="000000" w:themeColor="text1"/>
        </w:rPr>
        <w:t>God give you grace to become the people He has called you to be, that you may live and work to his praise and glory</w:t>
      </w:r>
      <w:r w:rsidR="00B2777B" w:rsidRPr="00832E1E">
        <w:rPr>
          <w:rFonts w:asciiTheme="minorHAnsi" w:hAnsiTheme="minorHAnsi" w:cstheme="minorHAnsi"/>
          <w:color w:val="000000" w:themeColor="text1"/>
        </w:rPr>
        <w:t>,</w:t>
      </w:r>
      <w:r w:rsidR="00A82D27" w:rsidRPr="00832E1E">
        <w:rPr>
          <w:rFonts w:asciiTheme="minorHAnsi" w:hAnsiTheme="minorHAnsi" w:cstheme="minorHAnsi"/>
          <w:color w:val="000000" w:themeColor="text1"/>
        </w:rPr>
        <w:t xml:space="preserve"> </w:t>
      </w:r>
      <w:r w:rsidR="00B2777B" w:rsidRPr="00832E1E">
        <w:rPr>
          <w:rFonts w:asciiTheme="minorHAnsi" w:hAnsiTheme="minorHAnsi" w:cstheme="minorHAnsi"/>
        </w:rPr>
        <w:t>a</w:t>
      </w:r>
      <w:r w:rsidR="00521B36" w:rsidRPr="00832E1E">
        <w:rPr>
          <w:rFonts w:asciiTheme="minorHAnsi" w:hAnsiTheme="minorHAnsi" w:cstheme="minorHAnsi"/>
        </w:rPr>
        <w:t xml:space="preserve">nd </w:t>
      </w:r>
      <w:r w:rsidR="00E25D08" w:rsidRPr="00832E1E">
        <w:rPr>
          <w:rFonts w:asciiTheme="minorHAnsi" w:hAnsiTheme="minorHAnsi" w:cstheme="minorHAnsi"/>
        </w:rPr>
        <w:t xml:space="preserve">the blessing of God Almighty, Father, Son and Holy Spirit </w:t>
      </w:r>
      <w:r w:rsidR="00945032" w:rsidRPr="00832E1E">
        <w:rPr>
          <w:rFonts w:asciiTheme="minorHAnsi" w:hAnsiTheme="minorHAnsi" w:cstheme="minorHAnsi"/>
        </w:rPr>
        <w:t>be with us and remain with us</w:t>
      </w:r>
      <w:r w:rsidR="00E25D08" w:rsidRPr="00832E1E">
        <w:rPr>
          <w:rFonts w:asciiTheme="minorHAnsi" w:hAnsiTheme="minorHAnsi" w:cstheme="minorHAnsi"/>
        </w:rPr>
        <w:t xml:space="preserve"> always.</w:t>
      </w:r>
      <w:r w:rsidR="00E6387E" w:rsidRPr="00832E1E">
        <w:rPr>
          <w:rFonts w:asciiTheme="minorHAnsi" w:hAnsiTheme="minorHAnsi" w:cstheme="minorHAnsi"/>
          <w:b/>
        </w:rPr>
        <w:t xml:space="preserve"> </w:t>
      </w:r>
      <w:r w:rsidR="006E4141" w:rsidRPr="00832E1E">
        <w:rPr>
          <w:rFonts w:asciiTheme="minorHAnsi" w:hAnsiTheme="minorHAnsi" w:cstheme="minorHAnsi"/>
          <w:b/>
        </w:rPr>
        <w:t>Amen</w:t>
      </w:r>
    </w:p>
    <w:p w:rsidR="00D22142" w:rsidRPr="00832E1E" w:rsidRDefault="00C07F77" w:rsidP="00130492">
      <w:pPr>
        <w:pStyle w:val="ve1"/>
        <w:spacing w:before="0" w:beforeAutospacing="0" w:after="0" w:afterAutospacing="0" w:line="450" w:lineRule="atLeast"/>
        <w:ind w:left="240" w:hanging="240"/>
        <w:rPr>
          <w:rStyle w:val="Strong"/>
          <w:rFonts w:asciiTheme="minorHAnsi" w:hAnsiTheme="minorHAnsi" w:cstheme="minorHAnsi"/>
          <w:color w:val="000000"/>
          <w:spacing w:val="3"/>
        </w:rPr>
      </w:pPr>
      <w:r w:rsidRPr="00832E1E">
        <w:rPr>
          <w:rFonts w:asciiTheme="minorHAnsi" w:hAnsiTheme="minorHAnsi" w:cstheme="minorHAnsi"/>
          <w:color w:val="000000"/>
          <w:spacing w:val="3"/>
        </w:rPr>
        <w:t xml:space="preserve">Go in peace to love and serve the </w:t>
      </w:r>
      <w:r w:rsidR="00491C69" w:rsidRPr="00832E1E">
        <w:rPr>
          <w:rFonts w:asciiTheme="minorHAnsi" w:hAnsiTheme="minorHAnsi" w:cstheme="minorHAnsi"/>
          <w:color w:val="000000"/>
          <w:spacing w:val="3"/>
        </w:rPr>
        <w:t>L</w:t>
      </w:r>
      <w:r w:rsidR="00CF3C37" w:rsidRPr="00832E1E">
        <w:rPr>
          <w:rFonts w:asciiTheme="minorHAnsi" w:hAnsiTheme="minorHAnsi" w:cstheme="minorHAnsi"/>
          <w:color w:val="000000"/>
          <w:spacing w:val="3"/>
        </w:rPr>
        <w:t>ord</w:t>
      </w:r>
      <w:r w:rsidRPr="00832E1E">
        <w:rPr>
          <w:rFonts w:asciiTheme="minorHAnsi" w:hAnsiTheme="minorHAnsi" w:cstheme="minorHAnsi"/>
          <w:color w:val="000000"/>
          <w:spacing w:val="3"/>
        </w:rPr>
        <w:t>.</w:t>
      </w:r>
      <w:r w:rsidR="00E6387E" w:rsidRPr="00832E1E">
        <w:rPr>
          <w:rFonts w:asciiTheme="minorHAnsi" w:hAnsiTheme="minorHAnsi" w:cstheme="minorHAnsi"/>
          <w:color w:val="000000"/>
          <w:spacing w:val="3"/>
        </w:rPr>
        <w:tab/>
      </w:r>
      <w:proofErr w:type="gramStart"/>
      <w:r w:rsidRPr="00832E1E">
        <w:rPr>
          <w:rStyle w:val="Strong"/>
          <w:rFonts w:asciiTheme="minorHAnsi" w:hAnsiTheme="minorHAnsi" w:cstheme="minorHAnsi"/>
          <w:color w:val="000000"/>
          <w:spacing w:val="3"/>
        </w:rPr>
        <w:t>In the name of Christ.</w:t>
      </w:r>
      <w:proofErr w:type="gramEnd"/>
      <w:r w:rsidRPr="00832E1E">
        <w:rPr>
          <w:rStyle w:val="Strong"/>
          <w:rFonts w:asciiTheme="minorHAnsi" w:hAnsiTheme="minorHAnsi" w:cstheme="minorHAnsi"/>
          <w:color w:val="000000"/>
          <w:spacing w:val="3"/>
        </w:rPr>
        <w:t xml:space="preserve"> Ame</w:t>
      </w:r>
      <w:r w:rsidR="003D51F2" w:rsidRPr="00832E1E">
        <w:rPr>
          <w:rStyle w:val="Strong"/>
          <w:rFonts w:asciiTheme="minorHAnsi" w:hAnsiTheme="minorHAnsi" w:cstheme="minorHAnsi"/>
          <w:color w:val="000000"/>
          <w:spacing w:val="3"/>
        </w:rPr>
        <w:t>n</w:t>
      </w:r>
    </w:p>
    <w:sectPr w:rsidR="00D22142" w:rsidRPr="00832E1E" w:rsidSect="00286F5B">
      <w:pgSz w:w="11900" w:h="16840"/>
      <w:pgMar w:top="720" w:right="680" w:bottom="720"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0355" w:rsidRDefault="00A90355" w:rsidP="00923E2A">
      <w:r>
        <w:separator/>
      </w:r>
    </w:p>
  </w:endnote>
  <w:endnote w:type="continuationSeparator" w:id="0">
    <w:p w:rsidR="00A90355" w:rsidRDefault="00A90355" w:rsidP="00923E2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0"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0355" w:rsidRDefault="00A90355" w:rsidP="00923E2A">
      <w:r>
        <w:separator/>
      </w:r>
    </w:p>
  </w:footnote>
  <w:footnote w:type="continuationSeparator" w:id="0">
    <w:p w:rsidR="00A90355" w:rsidRDefault="00A90355"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1523B"/>
    <w:rsid w:val="00020D8E"/>
    <w:rsid w:val="00022A44"/>
    <w:rsid w:val="00023411"/>
    <w:rsid w:val="000253C3"/>
    <w:rsid w:val="000261A0"/>
    <w:rsid w:val="00027ED9"/>
    <w:rsid w:val="00030F93"/>
    <w:rsid w:val="0003160C"/>
    <w:rsid w:val="000341B5"/>
    <w:rsid w:val="0003599E"/>
    <w:rsid w:val="000362F7"/>
    <w:rsid w:val="0004407E"/>
    <w:rsid w:val="0004573B"/>
    <w:rsid w:val="000458EA"/>
    <w:rsid w:val="0005194E"/>
    <w:rsid w:val="00053E00"/>
    <w:rsid w:val="000547BF"/>
    <w:rsid w:val="000566E8"/>
    <w:rsid w:val="00056859"/>
    <w:rsid w:val="0006229F"/>
    <w:rsid w:val="0009168D"/>
    <w:rsid w:val="00094FB5"/>
    <w:rsid w:val="000A6C2C"/>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7F21"/>
    <w:rsid w:val="001E6890"/>
    <w:rsid w:val="001E6D2D"/>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655C"/>
    <w:rsid w:val="0039251D"/>
    <w:rsid w:val="00393605"/>
    <w:rsid w:val="0039433D"/>
    <w:rsid w:val="003A323A"/>
    <w:rsid w:val="003A5D35"/>
    <w:rsid w:val="003A61C8"/>
    <w:rsid w:val="003A6E1C"/>
    <w:rsid w:val="003B2D52"/>
    <w:rsid w:val="003B2E5E"/>
    <w:rsid w:val="003C47E7"/>
    <w:rsid w:val="003C4AB2"/>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F0B6E"/>
    <w:rsid w:val="004F1D5D"/>
    <w:rsid w:val="004F7421"/>
    <w:rsid w:val="00502FAB"/>
    <w:rsid w:val="00504BDD"/>
    <w:rsid w:val="0051027A"/>
    <w:rsid w:val="00514D8D"/>
    <w:rsid w:val="00516A6E"/>
    <w:rsid w:val="0052179A"/>
    <w:rsid w:val="00521B36"/>
    <w:rsid w:val="00527D17"/>
    <w:rsid w:val="00534C33"/>
    <w:rsid w:val="005378B8"/>
    <w:rsid w:val="00544C85"/>
    <w:rsid w:val="00545B5D"/>
    <w:rsid w:val="005531EC"/>
    <w:rsid w:val="00555377"/>
    <w:rsid w:val="00557295"/>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14AFD"/>
    <w:rsid w:val="00620B83"/>
    <w:rsid w:val="00627A0C"/>
    <w:rsid w:val="00632F38"/>
    <w:rsid w:val="00634B9C"/>
    <w:rsid w:val="00635D82"/>
    <w:rsid w:val="00635E6A"/>
    <w:rsid w:val="00636FFB"/>
    <w:rsid w:val="00637557"/>
    <w:rsid w:val="00641353"/>
    <w:rsid w:val="0064475A"/>
    <w:rsid w:val="00645C41"/>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E41B4"/>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6D2E"/>
    <w:rsid w:val="00767A8B"/>
    <w:rsid w:val="007716CB"/>
    <w:rsid w:val="0077234B"/>
    <w:rsid w:val="007723F3"/>
    <w:rsid w:val="00783568"/>
    <w:rsid w:val="0078661D"/>
    <w:rsid w:val="00790038"/>
    <w:rsid w:val="007A2CC0"/>
    <w:rsid w:val="007A36C1"/>
    <w:rsid w:val="007A4F9B"/>
    <w:rsid w:val="007A5F2D"/>
    <w:rsid w:val="007A7C8D"/>
    <w:rsid w:val="007B7A4F"/>
    <w:rsid w:val="007D74D3"/>
    <w:rsid w:val="007E249E"/>
    <w:rsid w:val="007E4FC9"/>
    <w:rsid w:val="0080189B"/>
    <w:rsid w:val="0080263A"/>
    <w:rsid w:val="008028FE"/>
    <w:rsid w:val="00804B91"/>
    <w:rsid w:val="0080754C"/>
    <w:rsid w:val="008156AE"/>
    <w:rsid w:val="008179EF"/>
    <w:rsid w:val="00826190"/>
    <w:rsid w:val="00832E1E"/>
    <w:rsid w:val="00834CA8"/>
    <w:rsid w:val="00836729"/>
    <w:rsid w:val="00850560"/>
    <w:rsid w:val="00850791"/>
    <w:rsid w:val="008508ED"/>
    <w:rsid w:val="00856A62"/>
    <w:rsid w:val="00864379"/>
    <w:rsid w:val="00864D3A"/>
    <w:rsid w:val="00871B0B"/>
    <w:rsid w:val="00875571"/>
    <w:rsid w:val="00875F9F"/>
    <w:rsid w:val="00882858"/>
    <w:rsid w:val="008918CB"/>
    <w:rsid w:val="00891C6C"/>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75"/>
    <w:rsid w:val="00A828FB"/>
    <w:rsid w:val="00A82D27"/>
    <w:rsid w:val="00A860F8"/>
    <w:rsid w:val="00A901DA"/>
    <w:rsid w:val="00A90355"/>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708C"/>
    <w:rsid w:val="00B00AD4"/>
    <w:rsid w:val="00B13D4E"/>
    <w:rsid w:val="00B140AD"/>
    <w:rsid w:val="00B16502"/>
    <w:rsid w:val="00B2777B"/>
    <w:rsid w:val="00B366BD"/>
    <w:rsid w:val="00B41C69"/>
    <w:rsid w:val="00B42B74"/>
    <w:rsid w:val="00B52FA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5F46"/>
    <w:rsid w:val="00C00168"/>
    <w:rsid w:val="00C04EE8"/>
    <w:rsid w:val="00C070CD"/>
    <w:rsid w:val="00C07F77"/>
    <w:rsid w:val="00C111A0"/>
    <w:rsid w:val="00C1264B"/>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C2833"/>
    <w:rsid w:val="00CD24FF"/>
    <w:rsid w:val="00CD394E"/>
    <w:rsid w:val="00CD3FB4"/>
    <w:rsid w:val="00CD441E"/>
    <w:rsid w:val="00CE4007"/>
    <w:rsid w:val="00CE4B3E"/>
    <w:rsid w:val="00CF055B"/>
    <w:rsid w:val="00CF3A12"/>
    <w:rsid w:val="00CF3C37"/>
    <w:rsid w:val="00CF521B"/>
    <w:rsid w:val="00CF78EB"/>
    <w:rsid w:val="00CF78F4"/>
    <w:rsid w:val="00D013A8"/>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37E5"/>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D7DAD"/>
    <w:rsid w:val="00EE0615"/>
    <w:rsid w:val="00EF07D1"/>
    <w:rsid w:val="00F00622"/>
    <w:rsid w:val="00F04121"/>
    <w:rsid w:val="00F04BFC"/>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FB43AC-F6B2-4D59-84AF-A6CB788F9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1176</Words>
  <Characters>6709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16</cp:revision>
  <cp:lastPrinted>2021-07-10T07:21:00Z</cp:lastPrinted>
  <dcterms:created xsi:type="dcterms:W3CDTF">2025-04-10T13:34:00Z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