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6C" w:rsidRDefault="0007176C" w:rsidP="003B6B6D">
      <w:pPr>
        <w:jc w:val="center"/>
        <w:rPr>
          <w:rFonts w:ascii="Arial" w:hAnsi="Arial" w:cs="Arial"/>
          <w:b/>
          <w:sz w:val="28"/>
          <w:szCs w:val="28"/>
        </w:rPr>
      </w:pPr>
    </w:p>
    <w:p w:rsidR="00775CAA" w:rsidRDefault="00486228" w:rsidP="003B6B6D">
      <w:pPr>
        <w:jc w:val="center"/>
        <w:rPr>
          <w:rFonts w:ascii="Arial" w:hAnsi="Arial" w:cs="Arial"/>
          <w:b/>
          <w:sz w:val="28"/>
          <w:szCs w:val="28"/>
        </w:rPr>
      </w:pPr>
      <w:r>
        <w:rPr>
          <w:rFonts w:ascii="Arial" w:hAnsi="Arial" w:cs="Arial"/>
          <w:b/>
          <w:sz w:val="28"/>
          <w:szCs w:val="28"/>
        </w:rPr>
        <w:t>Morning Praise</w:t>
      </w:r>
      <w:r w:rsidR="00CB24B5">
        <w:rPr>
          <w:rFonts w:ascii="Arial" w:hAnsi="Arial" w:cs="Arial"/>
          <w:b/>
          <w:sz w:val="28"/>
          <w:szCs w:val="28"/>
        </w:rPr>
        <w:t xml:space="preserve"> </w:t>
      </w:r>
    </w:p>
    <w:p w:rsidR="00705FB5" w:rsidRPr="0061682C" w:rsidRDefault="001947DC" w:rsidP="0061682C">
      <w:pPr>
        <w:jc w:val="center"/>
        <w:rPr>
          <w:rFonts w:ascii="Arial" w:hAnsi="Arial" w:cs="Arial"/>
          <w:b/>
          <w:sz w:val="28"/>
          <w:szCs w:val="28"/>
        </w:rPr>
      </w:pPr>
      <w:r>
        <w:rPr>
          <w:rFonts w:ascii="Arial" w:hAnsi="Arial" w:cs="Arial"/>
          <w:b/>
          <w:sz w:val="28"/>
          <w:szCs w:val="28"/>
        </w:rPr>
        <w:t xml:space="preserve">Sunday </w:t>
      </w:r>
      <w:proofErr w:type="gramStart"/>
      <w:r w:rsidR="00845BBE">
        <w:rPr>
          <w:rFonts w:ascii="Arial" w:hAnsi="Arial" w:cs="Arial"/>
          <w:b/>
          <w:sz w:val="28"/>
          <w:szCs w:val="28"/>
        </w:rPr>
        <w:t>15</w:t>
      </w:r>
      <w:r w:rsidR="00845BBE" w:rsidRPr="00845BBE">
        <w:rPr>
          <w:rFonts w:ascii="Arial" w:hAnsi="Arial" w:cs="Arial"/>
          <w:b/>
          <w:sz w:val="28"/>
          <w:szCs w:val="28"/>
          <w:vertAlign w:val="superscript"/>
        </w:rPr>
        <w:t>th</w:t>
      </w:r>
      <w:r w:rsidR="00845BBE">
        <w:rPr>
          <w:rFonts w:ascii="Arial" w:hAnsi="Arial" w:cs="Arial"/>
          <w:b/>
          <w:sz w:val="28"/>
          <w:szCs w:val="28"/>
        </w:rPr>
        <w:t xml:space="preserve"> </w:t>
      </w:r>
      <w:r w:rsidR="00E9008B">
        <w:rPr>
          <w:rFonts w:ascii="Arial" w:hAnsi="Arial" w:cs="Arial"/>
          <w:b/>
          <w:sz w:val="28"/>
          <w:szCs w:val="28"/>
        </w:rPr>
        <w:t xml:space="preserve"> August</w:t>
      </w:r>
      <w:proofErr w:type="gramEnd"/>
      <w:r>
        <w:rPr>
          <w:rFonts w:ascii="Arial" w:hAnsi="Arial" w:cs="Arial"/>
          <w:b/>
          <w:sz w:val="28"/>
          <w:szCs w:val="28"/>
        </w:rPr>
        <w:t xml:space="preserve"> </w:t>
      </w:r>
      <w:r w:rsidR="002C40D3">
        <w:rPr>
          <w:rFonts w:ascii="Arial" w:hAnsi="Arial" w:cs="Arial"/>
          <w:b/>
          <w:sz w:val="28"/>
          <w:szCs w:val="28"/>
        </w:rPr>
        <w:t xml:space="preserve"> 2021</w:t>
      </w:r>
      <w:r w:rsidR="00163B27">
        <w:rPr>
          <w:rFonts w:ascii="Arial" w:hAnsi="Arial" w:cs="Arial"/>
          <w:b/>
          <w:sz w:val="28"/>
          <w:szCs w:val="28"/>
        </w:rPr>
        <w:t xml:space="preserve"> </w:t>
      </w:r>
      <w:r w:rsidR="004017A1" w:rsidRPr="004017A1">
        <w:rPr>
          <w:noProof/>
        </w:rPr>
        <w:t xml:space="preserve"> </w:t>
      </w:r>
    </w:p>
    <w:p w:rsidR="00ED3CF6" w:rsidRDefault="007A05CB" w:rsidP="007A05CB">
      <w:pPr>
        <w:jc w:val="center"/>
        <w:rPr>
          <w:rFonts w:asciiTheme="minorHAnsi" w:hAnsiTheme="minorHAnsi" w:cs="Arial"/>
          <w:b/>
        </w:rPr>
      </w:pPr>
      <w:r>
        <w:rPr>
          <w:rFonts w:ascii="Helvetica" w:hAnsi="Helvetica" w:cs="Helvetica"/>
          <w:noProof/>
        </w:rPr>
        <w:drawing>
          <wp:inline distT="0" distB="0" distL="0" distR="0">
            <wp:extent cx="3951454" cy="1342781"/>
            <wp:effectExtent l="0" t="0" r="1143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46747" cy="1375163"/>
                    </a:xfrm>
                    <a:prstGeom prst="rect">
                      <a:avLst/>
                    </a:prstGeom>
                    <a:noFill/>
                    <a:ln>
                      <a:noFill/>
                    </a:ln>
                  </pic:spPr>
                </pic:pic>
              </a:graphicData>
            </a:graphic>
          </wp:inline>
        </w:drawing>
      </w:r>
    </w:p>
    <w:p w:rsidR="001274ED" w:rsidRDefault="001274ED" w:rsidP="006E4141">
      <w:pPr>
        <w:rPr>
          <w:rFonts w:asciiTheme="minorHAnsi" w:hAnsiTheme="minorHAnsi" w:cs="Arial"/>
          <w:b/>
        </w:rPr>
      </w:pPr>
    </w:p>
    <w:p w:rsidR="00D841DA"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D841DA">
        <w:rPr>
          <w:rFonts w:asciiTheme="minorHAnsi" w:hAnsiTheme="minorHAnsi" w:cs="Arial"/>
          <w:b/>
          <w:color w:val="FF0000"/>
        </w:rPr>
        <w:t xml:space="preserve">:  </w:t>
      </w:r>
    </w:p>
    <w:p w:rsidR="0061682C" w:rsidRPr="00B44A02" w:rsidRDefault="0061682C" w:rsidP="0061682C">
      <w:pPr>
        <w:rPr>
          <w:rStyle w:val="Hyperlink"/>
          <w:rFonts w:asciiTheme="minorHAnsi" w:hAnsiTheme="minorHAnsi"/>
          <w:color w:val="000000" w:themeColor="text1"/>
          <w:u w:val="none"/>
        </w:rPr>
      </w:pPr>
      <w:r>
        <w:rPr>
          <w:rFonts w:asciiTheme="minorHAnsi" w:hAnsiTheme="minorHAnsi"/>
          <w:color w:val="000000" w:themeColor="text1"/>
        </w:rPr>
        <w:t>Lord Jesus, true bread from heaven, giving life and refreshment to the world, fill our lives with your goodness, fill your church with your presence, that we may live and work to your praise and glory, who with the Father and the Holy Spirit, are one God, now and forever. Amen</w:t>
      </w:r>
    </w:p>
    <w:p w:rsidR="0061682C" w:rsidRPr="0051027A" w:rsidRDefault="0061682C" w:rsidP="0061682C">
      <w:pPr>
        <w:rPr>
          <w:rFonts w:asciiTheme="minorHAnsi" w:hAnsiTheme="minorHAnsi"/>
          <w:b/>
          <w:color w:val="FF0000"/>
          <w:spacing w:val="3"/>
        </w:rPr>
      </w:pPr>
    </w:p>
    <w:p w:rsidR="0061682C" w:rsidRDefault="0061682C" w:rsidP="0061682C">
      <w:pPr>
        <w:pStyle w:val="ve1"/>
        <w:spacing w:before="0" w:beforeAutospacing="0" w:after="0" w:afterAutospacing="0"/>
        <w:ind w:left="240" w:hanging="240"/>
        <w:rPr>
          <w:rFonts w:asciiTheme="minorHAnsi" w:hAnsiTheme="minorHAnsi"/>
          <w:b/>
          <w:color w:val="FF0000"/>
          <w:spacing w:val="3"/>
        </w:rPr>
      </w:pPr>
      <w:r w:rsidRPr="0051027A">
        <w:rPr>
          <w:rFonts w:asciiTheme="minorHAnsi" w:hAnsiTheme="minorHAnsi"/>
          <w:b/>
          <w:color w:val="FF0000"/>
          <w:spacing w:val="3"/>
        </w:rPr>
        <w:t>Confession</w:t>
      </w:r>
      <w:r>
        <w:rPr>
          <w:rFonts w:asciiTheme="minorHAnsi" w:hAnsiTheme="minorHAnsi"/>
          <w:b/>
          <w:color w:val="FF0000"/>
          <w:spacing w:val="3"/>
        </w:rPr>
        <w:t xml:space="preserve"> </w:t>
      </w:r>
    </w:p>
    <w:p w:rsidR="0061682C" w:rsidRPr="007066A1" w:rsidRDefault="0061682C" w:rsidP="0061682C">
      <w:pPr>
        <w:pStyle w:val="ve1"/>
        <w:spacing w:before="0" w:beforeAutospacing="0" w:after="0" w:afterAutospacing="0"/>
        <w:ind w:left="240" w:hanging="240"/>
        <w:rPr>
          <w:rFonts w:asciiTheme="minorHAnsi" w:hAnsiTheme="minorHAnsi"/>
          <w:color w:val="000000"/>
          <w:spacing w:val="3"/>
        </w:rPr>
      </w:pPr>
      <w:r w:rsidRPr="007065C7">
        <w:rPr>
          <w:rFonts w:asciiTheme="minorHAnsi" w:hAnsiTheme="minorHAnsi"/>
          <w:color w:val="000000"/>
          <w:spacing w:val="3"/>
        </w:rPr>
        <w:t>God shows his love for us</w:t>
      </w:r>
      <w:r>
        <w:rPr>
          <w:rFonts w:asciiTheme="minorHAnsi" w:hAnsiTheme="minorHAnsi"/>
          <w:color w:val="000000"/>
          <w:spacing w:val="3"/>
        </w:rPr>
        <w:t xml:space="preserve"> </w:t>
      </w:r>
      <w:r w:rsidRPr="00462E21">
        <w:rPr>
          <w:rFonts w:ascii="Calibri" w:hAnsi="Calibri"/>
          <w:color w:val="000000"/>
          <w:spacing w:val="3"/>
        </w:rPr>
        <w:t>in that, while we were still sinners, Christ died for us.</w:t>
      </w:r>
    </w:p>
    <w:p w:rsidR="0061682C" w:rsidRPr="00CC09EB" w:rsidRDefault="0061682C" w:rsidP="0061682C">
      <w:pPr>
        <w:pStyle w:val="ve1"/>
        <w:spacing w:before="0" w:beforeAutospacing="0" w:after="0" w:afterAutospacing="0"/>
        <w:ind w:left="240" w:hanging="240"/>
        <w:rPr>
          <w:rStyle w:val="Emphasis"/>
          <w:rFonts w:ascii="Calibri" w:hAnsi="Calibri"/>
          <w:i w:val="0"/>
          <w:iCs w:val="0"/>
          <w:color w:val="000000"/>
          <w:spacing w:val="3"/>
        </w:rPr>
      </w:pPr>
      <w:r w:rsidRPr="00462E21">
        <w:rPr>
          <w:rFonts w:ascii="Calibri" w:hAnsi="Calibri"/>
          <w:color w:val="000000"/>
          <w:spacing w:val="3"/>
        </w:rPr>
        <w:t>Let us then show our love for him</w:t>
      </w:r>
      <w:r>
        <w:rPr>
          <w:rFonts w:ascii="Calibri" w:hAnsi="Calibri"/>
          <w:color w:val="000000"/>
          <w:spacing w:val="3"/>
        </w:rPr>
        <w:t xml:space="preserve"> </w:t>
      </w:r>
      <w:r w:rsidRPr="00462E21">
        <w:rPr>
          <w:rFonts w:ascii="Calibri" w:hAnsi="Calibri"/>
          <w:color w:val="000000"/>
          <w:spacing w:val="3"/>
        </w:rPr>
        <w:t>by confessing our sins in penitence and faith.</w:t>
      </w:r>
      <w:r>
        <w:rPr>
          <w:rFonts w:ascii="Calibri" w:hAnsi="Calibri"/>
          <w:color w:val="000000"/>
          <w:spacing w:val="3"/>
        </w:rPr>
        <w:t xml:space="preserve">          </w:t>
      </w:r>
      <w:proofErr w:type="spellStart"/>
      <w:r w:rsidRPr="00462E21">
        <w:rPr>
          <w:rStyle w:val="Emphasis"/>
          <w:rFonts w:ascii="Calibri" w:hAnsi="Calibri"/>
          <w:color w:val="000000"/>
          <w:spacing w:val="3"/>
          <w:sz w:val="21"/>
          <w:szCs w:val="21"/>
        </w:rPr>
        <w:t>cf</w:t>
      </w:r>
      <w:proofErr w:type="spellEnd"/>
      <w:r w:rsidRPr="00462E21">
        <w:rPr>
          <w:rStyle w:val="Emphasis"/>
          <w:rFonts w:ascii="Calibri" w:hAnsi="Calibri"/>
          <w:color w:val="000000"/>
          <w:spacing w:val="3"/>
          <w:sz w:val="21"/>
          <w:szCs w:val="21"/>
        </w:rPr>
        <w:t xml:space="preserve"> Romans5:8</w:t>
      </w:r>
    </w:p>
    <w:p w:rsidR="0061682C" w:rsidRDefault="0061682C" w:rsidP="0061682C">
      <w:pPr>
        <w:pStyle w:val="veall"/>
        <w:spacing w:before="0" w:beforeAutospacing="0" w:after="0" w:afterAutospacing="0"/>
        <w:ind w:left="480" w:hanging="480"/>
        <w:rPr>
          <w:rStyle w:val="Strong"/>
          <w:rFonts w:ascii="Calibri" w:hAnsi="Calibri"/>
          <w:color w:val="000000"/>
          <w:spacing w:val="3"/>
        </w:rPr>
      </w:pPr>
      <w:r w:rsidRPr="00462E21">
        <w:rPr>
          <w:rStyle w:val="Strong"/>
          <w:rFonts w:ascii="Calibri" w:hAnsi="Calibri"/>
          <w:color w:val="000000"/>
          <w:spacing w:val="3"/>
        </w:rPr>
        <w:t>Father,</w:t>
      </w:r>
      <w:r>
        <w:rPr>
          <w:rStyle w:val="Strong"/>
          <w:rFonts w:ascii="Calibri" w:hAnsi="Calibri"/>
          <w:color w:val="000000"/>
          <w:spacing w:val="3"/>
        </w:rPr>
        <w:t xml:space="preserve"> </w:t>
      </w:r>
      <w:r w:rsidRPr="00462E21">
        <w:rPr>
          <w:rStyle w:val="Strong"/>
          <w:rFonts w:ascii="Calibri" w:hAnsi="Calibri"/>
          <w:color w:val="000000"/>
          <w:spacing w:val="3"/>
        </w:rPr>
        <w:t>we have sinned against heaven and against you.</w:t>
      </w:r>
      <w:r>
        <w:rPr>
          <w:rStyle w:val="Strong"/>
          <w:rFonts w:ascii="Calibri" w:hAnsi="Calibri"/>
          <w:color w:val="000000"/>
          <w:spacing w:val="3"/>
        </w:rPr>
        <w:t xml:space="preserve"> </w:t>
      </w:r>
      <w:r w:rsidRPr="00462E21">
        <w:rPr>
          <w:rStyle w:val="Strong"/>
          <w:rFonts w:ascii="Calibri" w:hAnsi="Calibri"/>
          <w:color w:val="000000"/>
          <w:spacing w:val="3"/>
        </w:rPr>
        <w:t>We a</w:t>
      </w:r>
      <w:r>
        <w:rPr>
          <w:rStyle w:val="Strong"/>
          <w:rFonts w:ascii="Calibri" w:hAnsi="Calibri"/>
          <w:color w:val="000000"/>
          <w:spacing w:val="3"/>
        </w:rPr>
        <w:t>re not worthy to be called your</w:t>
      </w:r>
    </w:p>
    <w:p w:rsidR="0061682C" w:rsidRDefault="0061682C" w:rsidP="0061682C">
      <w:pPr>
        <w:pStyle w:val="veall"/>
        <w:spacing w:before="0" w:beforeAutospacing="0" w:after="0" w:afterAutospacing="0"/>
        <w:ind w:left="480" w:hanging="480"/>
        <w:rPr>
          <w:rStyle w:val="Strong"/>
          <w:rFonts w:ascii="Calibri" w:hAnsi="Calibri"/>
          <w:color w:val="000000"/>
          <w:spacing w:val="3"/>
        </w:rPr>
      </w:pPr>
      <w:r>
        <w:rPr>
          <w:rStyle w:val="Strong"/>
          <w:rFonts w:ascii="Calibri" w:hAnsi="Calibri"/>
          <w:color w:val="000000"/>
          <w:spacing w:val="3"/>
        </w:rPr>
        <w:t xml:space="preserve">Children. </w:t>
      </w:r>
      <w:r w:rsidRPr="00462E21">
        <w:rPr>
          <w:rStyle w:val="Strong"/>
          <w:rFonts w:ascii="Calibri" w:hAnsi="Calibri"/>
          <w:color w:val="000000"/>
          <w:spacing w:val="3"/>
        </w:rPr>
        <w:t>We turn to you again.</w:t>
      </w:r>
      <w:r>
        <w:rPr>
          <w:rFonts w:ascii="Calibri" w:hAnsi="Calibri"/>
          <w:color w:val="000000"/>
          <w:spacing w:val="3"/>
        </w:rPr>
        <w:t xml:space="preserve"> </w:t>
      </w:r>
      <w:r w:rsidRPr="00462E21">
        <w:rPr>
          <w:rStyle w:val="Strong"/>
          <w:rFonts w:ascii="Calibri" w:hAnsi="Calibri"/>
          <w:color w:val="000000"/>
          <w:spacing w:val="3"/>
        </w:rPr>
        <w:t>Have mercy on us,</w:t>
      </w:r>
      <w:r>
        <w:rPr>
          <w:rFonts w:ascii="Calibri" w:hAnsi="Calibri"/>
          <w:color w:val="000000"/>
          <w:spacing w:val="3"/>
        </w:rPr>
        <w:t xml:space="preserve"> </w:t>
      </w:r>
      <w:r w:rsidRPr="00462E21">
        <w:rPr>
          <w:rStyle w:val="Strong"/>
          <w:rFonts w:ascii="Calibri" w:hAnsi="Calibri"/>
          <w:color w:val="000000"/>
          <w:spacing w:val="3"/>
        </w:rPr>
        <w:t>bring us back to yourself</w:t>
      </w:r>
      <w:r>
        <w:rPr>
          <w:rFonts w:ascii="Calibri" w:hAnsi="Calibri"/>
          <w:color w:val="000000"/>
          <w:spacing w:val="3"/>
        </w:rPr>
        <w:t xml:space="preserve"> </w:t>
      </w:r>
      <w:r>
        <w:rPr>
          <w:rStyle w:val="Strong"/>
          <w:rFonts w:ascii="Calibri" w:hAnsi="Calibri"/>
          <w:color w:val="000000"/>
          <w:spacing w:val="3"/>
        </w:rPr>
        <w:t>as those who once</w:t>
      </w:r>
    </w:p>
    <w:p w:rsidR="0061682C" w:rsidRPr="006E7782" w:rsidRDefault="0061682C" w:rsidP="0061682C">
      <w:pPr>
        <w:pStyle w:val="veall"/>
        <w:spacing w:before="0" w:beforeAutospacing="0" w:after="0" w:afterAutospacing="0"/>
        <w:ind w:left="480" w:hanging="480"/>
        <w:rPr>
          <w:rFonts w:ascii="Calibri" w:hAnsi="Calibri"/>
          <w:b/>
          <w:bCs/>
          <w:color w:val="000000"/>
          <w:spacing w:val="3"/>
        </w:rPr>
      </w:pPr>
      <w:r w:rsidRPr="00462E21">
        <w:rPr>
          <w:rStyle w:val="Strong"/>
          <w:rFonts w:ascii="Calibri" w:hAnsi="Calibri"/>
          <w:color w:val="000000"/>
          <w:spacing w:val="3"/>
        </w:rPr>
        <w:t>were dead</w:t>
      </w:r>
      <w:r>
        <w:rPr>
          <w:rStyle w:val="Strong"/>
          <w:rFonts w:ascii="Calibri" w:hAnsi="Calibri"/>
          <w:color w:val="000000"/>
          <w:spacing w:val="3"/>
        </w:rPr>
        <w:t xml:space="preserve"> but </w:t>
      </w:r>
      <w:r w:rsidRPr="00462E21">
        <w:rPr>
          <w:rStyle w:val="Strong"/>
          <w:rFonts w:ascii="Calibri" w:hAnsi="Calibri"/>
          <w:color w:val="000000"/>
          <w:spacing w:val="3"/>
        </w:rPr>
        <w:t>now have life through Christ our Lord.</w:t>
      </w:r>
      <w:r>
        <w:rPr>
          <w:rStyle w:val="Strong"/>
          <w:rFonts w:ascii="Calibri" w:hAnsi="Calibri"/>
          <w:color w:val="000000"/>
          <w:spacing w:val="3"/>
        </w:rPr>
        <w:t xml:space="preserve"> Amen                                                 </w:t>
      </w:r>
      <w:proofErr w:type="spellStart"/>
      <w:r w:rsidRPr="00462E21">
        <w:rPr>
          <w:rStyle w:val="Emphasis"/>
          <w:rFonts w:ascii="Calibri" w:hAnsi="Calibri"/>
          <w:color w:val="000000"/>
          <w:spacing w:val="3"/>
          <w:sz w:val="21"/>
          <w:szCs w:val="21"/>
        </w:rPr>
        <w:t>cf</w:t>
      </w:r>
      <w:proofErr w:type="spellEnd"/>
      <w:r w:rsidRPr="00462E21">
        <w:rPr>
          <w:rStyle w:val="Emphasis"/>
          <w:rFonts w:ascii="Calibri" w:hAnsi="Calibri"/>
          <w:color w:val="000000"/>
          <w:spacing w:val="3"/>
          <w:sz w:val="21"/>
          <w:szCs w:val="21"/>
        </w:rPr>
        <w:t xml:space="preserve"> Luke 15</w:t>
      </w:r>
    </w:p>
    <w:p w:rsidR="0061682C" w:rsidRPr="0051027A" w:rsidRDefault="0061682C" w:rsidP="0061682C">
      <w:pPr>
        <w:rPr>
          <w:rFonts w:asciiTheme="minorHAnsi" w:hAnsiTheme="minorHAnsi"/>
          <w:b/>
          <w:color w:val="FF0000"/>
        </w:rPr>
      </w:pPr>
      <w:r w:rsidRPr="0051027A">
        <w:rPr>
          <w:rFonts w:asciiTheme="minorHAnsi" w:hAnsiTheme="minorHAnsi"/>
          <w:b/>
          <w:color w:val="FF0000"/>
        </w:rPr>
        <w:t>Absolution</w:t>
      </w:r>
    </w:p>
    <w:p w:rsidR="0061682C" w:rsidRPr="0051027A" w:rsidRDefault="0061682C" w:rsidP="0061682C">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May the Father of all mercies cleanse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D841DA" w:rsidRDefault="0061682C" w:rsidP="0061682C">
      <w:pPr>
        <w:pStyle w:val="ve1"/>
        <w:spacing w:before="0" w:beforeAutospacing="0" w:after="0" w:afterAutospacing="0"/>
        <w:ind w:left="240" w:hanging="240"/>
        <w:rPr>
          <w:rStyle w:val="Strong"/>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61682C" w:rsidRPr="0061682C" w:rsidRDefault="0061682C" w:rsidP="0061682C">
      <w:pPr>
        <w:pStyle w:val="ve1"/>
        <w:spacing w:before="0" w:beforeAutospacing="0" w:after="0" w:afterAutospacing="0"/>
        <w:ind w:left="240" w:hanging="240"/>
        <w:rPr>
          <w:rFonts w:asciiTheme="minorHAnsi" w:hAnsiTheme="minorHAnsi"/>
          <w:color w:val="000000"/>
          <w:spacing w:val="3"/>
        </w:rPr>
      </w:pPr>
    </w:p>
    <w:p w:rsidR="00845BBE" w:rsidRPr="00845BBE" w:rsidRDefault="00BF303F" w:rsidP="00845BBE">
      <w:pPr>
        <w:rPr>
          <w:rFonts w:asciiTheme="minorHAnsi" w:hAnsiTheme="minorHAnsi" w:cs="Arial"/>
          <w:b/>
          <w:color w:val="FF0000"/>
        </w:rPr>
      </w:pPr>
      <w:r w:rsidRPr="008F3D2B">
        <w:rPr>
          <w:rFonts w:asciiTheme="minorHAnsi" w:hAnsiTheme="minorHAnsi" w:cs="Arial"/>
          <w:b/>
          <w:color w:val="FF0000"/>
        </w:rPr>
        <w:t>Bible Reading</w:t>
      </w:r>
      <w:r w:rsidR="00DD0301" w:rsidRPr="008F3D2B">
        <w:rPr>
          <w:rFonts w:asciiTheme="minorHAnsi" w:hAnsiTheme="minorHAnsi" w:cs="Arial"/>
          <w:b/>
          <w:color w:val="FF0000"/>
        </w:rPr>
        <w:t>:</w:t>
      </w:r>
      <w:r w:rsidR="00990F50" w:rsidRPr="008F3D2B">
        <w:rPr>
          <w:rFonts w:asciiTheme="minorHAnsi" w:hAnsiTheme="minorHAnsi" w:cs="Arial"/>
          <w:b/>
          <w:color w:val="FF0000"/>
        </w:rPr>
        <w:t xml:space="preserve"> </w:t>
      </w:r>
      <w:r w:rsidR="00C563D2" w:rsidRPr="008F3D2B">
        <w:rPr>
          <w:rFonts w:asciiTheme="minorHAnsi" w:hAnsiTheme="minorHAnsi" w:cs="Arial"/>
          <w:b/>
          <w:color w:val="FF0000"/>
        </w:rPr>
        <w:t>Psalm</w:t>
      </w:r>
      <w:r w:rsidR="00845BBE">
        <w:rPr>
          <w:rFonts w:asciiTheme="minorHAnsi" w:hAnsiTheme="minorHAnsi" w:cs="Arial"/>
          <w:b/>
          <w:color w:val="FF0000"/>
        </w:rPr>
        <w:t xml:space="preserve"> 111</w:t>
      </w:r>
    </w:p>
    <w:p w:rsidR="00015101" w:rsidRDefault="00015101" w:rsidP="00D825B5">
      <w:pPr>
        <w:rPr>
          <w:rFonts w:asciiTheme="minorHAnsi" w:eastAsia="Times New Roman" w:hAnsiTheme="minorHAnsi"/>
          <w:color w:val="196AD4"/>
          <w:u w:val="single"/>
        </w:rPr>
      </w:pPr>
    </w:p>
    <w:p w:rsidR="008F3D2B" w:rsidRDefault="00C563D2" w:rsidP="00845BBE">
      <w:pPr>
        <w:outlineLvl w:val="2"/>
        <w:rPr>
          <w:rFonts w:asciiTheme="minorHAnsi" w:eastAsia="Times New Roman" w:hAnsiTheme="minorHAnsi" w:cs="Segoe UI"/>
          <w:b/>
          <w:bCs/>
          <w:color w:val="FF0000"/>
        </w:rPr>
      </w:pPr>
      <w:proofErr w:type="gramStart"/>
      <w:r w:rsidRPr="008F3D2B">
        <w:rPr>
          <w:rFonts w:asciiTheme="minorHAnsi" w:eastAsia="Times New Roman" w:hAnsiTheme="minorHAnsi" w:cs="Segoe UI"/>
          <w:b/>
          <w:bCs/>
          <w:color w:val="FF0000"/>
        </w:rPr>
        <w:t xml:space="preserve">Reading </w:t>
      </w:r>
      <w:r w:rsidR="00E9008B" w:rsidRPr="008F3D2B">
        <w:rPr>
          <w:rFonts w:asciiTheme="minorHAnsi" w:eastAsia="Times New Roman" w:hAnsiTheme="minorHAnsi" w:cs="Segoe UI"/>
          <w:b/>
          <w:bCs/>
          <w:color w:val="FF0000"/>
        </w:rPr>
        <w:t xml:space="preserve"> John</w:t>
      </w:r>
      <w:proofErr w:type="gramEnd"/>
      <w:r w:rsidR="00E9008B" w:rsidRPr="008F3D2B">
        <w:rPr>
          <w:rFonts w:asciiTheme="minorHAnsi" w:eastAsia="Times New Roman" w:hAnsiTheme="minorHAnsi" w:cs="Segoe UI"/>
          <w:b/>
          <w:bCs/>
          <w:color w:val="FF0000"/>
        </w:rPr>
        <w:t xml:space="preserve"> </w:t>
      </w:r>
      <w:r w:rsidR="00845BBE">
        <w:rPr>
          <w:rFonts w:asciiTheme="minorHAnsi" w:eastAsia="Times New Roman" w:hAnsiTheme="minorHAnsi" w:cs="Segoe UI"/>
          <w:b/>
          <w:bCs/>
          <w:color w:val="FF0000"/>
        </w:rPr>
        <w:t>6: 51 – 58</w:t>
      </w:r>
    </w:p>
    <w:p w:rsidR="002565D9" w:rsidRDefault="002565D9" w:rsidP="00E23467">
      <w:pPr>
        <w:pStyle w:val="first-line-none"/>
        <w:spacing w:before="0" w:beforeAutospacing="0" w:after="0" w:afterAutospacing="0"/>
        <w:rPr>
          <w:rFonts w:asciiTheme="minorHAnsi" w:hAnsiTheme="minorHAnsi" w:cs="Arial"/>
          <w:b/>
          <w:color w:val="FF0000"/>
        </w:rPr>
      </w:pPr>
    </w:p>
    <w:p w:rsidR="002565D9" w:rsidRDefault="00E9008B" w:rsidP="008F3D2B">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Cathy’s</w:t>
      </w:r>
      <w:r w:rsidR="00B12E56">
        <w:rPr>
          <w:rFonts w:asciiTheme="minorHAnsi" w:hAnsiTheme="minorHAnsi" w:cs="Arial"/>
          <w:b/>
          <w:color w:val="FF0000"/>
        </w:rPr>
        <w:t xml:space="preserve"> Talk</w:t>
      </w:r>
      <w:r w:rsidR="00ED3CF6">
        <w:rPr>
          <w:rFonts w:asciiTheme="minorHAnsi" w:hAnsiTheme="minorHAnsi" w:cs="Arial"/>
          <w:b/>
          <w:color w:val="FF0000"/>
        </w:rPr>
        <w:t xml:space="preserve">   </w:t>
      </w:r>
    </w:p>
    <w:p w:rsidR="00EA6B0F" w:rsidRPr="0061682C" w:rsidRDefault="00EA6B0F" w:rsidP="00EA6B0F">
      <w:pPr>
        <w:rPr>
          <w:rFonts w:ascii="Calibri" w:hAnsi="Calibri" w:cs="Arial"/>
        </w:rPr>
      </w:pPr>
      <w:r w:rsidRPr="00A5378E">
        <w:rPr>
          <w:rFonts w:ascii="Calibri" w:hAnsi="Calibri" w:cs="Arial"/>
        </w:rPr>
        <w:t>Most of us given a loaf of bread could give at least 3 or 4 interesti</w:t>
      </w:r>
      <w:r w:rsidR="00486613">
        <w:rPr>
          <w:rFonts w:ascii="Calibri" w:hAnsi="Calibri" w:cs="Arial"/>
        </w:rPr>
        <w:t>ng facts about it, know that it</w:t>
      </w:r>
      <w:r w:rsidRPr="00A5378E">
        <w:rPr>
          <w:rFonts w:ascii="Calibri" w:hAnsi="Calibri" w:cs="Arial"/>
        </w:rPr>
        <w:t>‘s rich in Vitamin b and can also have the potential to give us penicillin if we leave it in t</w:t>
      </w:r>
      <w:r w:rsidR="00486613">
        <w:rPr>
          <w:rFonts w:ascii="Calibri" w:hAnsi="Calibri" w:cs="Arial"/>
        </w:rPr>
        <w:t>he bread bin for too long again!</w:t>
      </w:r>
      <w:r w:rsidRPr="00A5378E">
        <w:rPr>
          <w:rFonts w:ascii="Calibri" w:hAnsi="Calibri" w:cs="Arial"/>
        </w:rPr>
        <w:t xml:space="preserve"> </w:t>
      </w:r>
      <w:r w:rsidR="0061682C">
        <w:rPr>
          <w:rFonts w:ascii="Calibri" w:hAnsi="Calibri" w:cs="Arial"/>
        </w:rPr>
        <w:t xml:space="preserve"> </w:t>
      </w:r>
      <w:r w:rsidRPr="00A5378E">
        <w:rPr>
          <w:rFonts w:ascii="Calibri" w:hAnsi="Calibri" w:cs="Arial"/>
        </w:rPr>
        <w:t>We know what to do with it, we can bake it, toast it, make sandwiches, dip it in the gravy if mum’s not looking and, my favourite……  make bread and butter pudding out of it. I thought that by my age I had a pretty good handle on bread until…..I came across Delia’s chocolate bread and butter pudding…now that opened up a whole new experience of bread.</w:t>
      </w:r>
    </w:p>
    <w:p w:rsidR="00EA6B0F" w:rsidRPr="00A5378E" w:rsidRDefault="0061682C" w:rsidP="00EA6B0F">
      <w:pPr>
        <w:rPr>
          <w:rFonts w:ascii="Calibri" w:hAnsi="Calibri" w:cs="Arial"/>
        </w:rPr>
      </w:pPr>
      <w:r>
        <w:rPr>
          <w:rFonts w:ascii="Calibri" w:hAnsi="Calibri" w:cs="Arial"/>
        </w:rPr>
        <w:t xml:space="preserve">    </w:t>
      </w:r>
      <w:r w:rsidR="00EA6B0F" w:rsidRPr="00A5378E">
        <w:rPr>
          <w:rFonts w:ascii="Calibri" w:hAnsi="Calibri" w:cs="Arial"/>
        </w:rPr>
        <w:t>Sometimes we think we know everything there is to know about something as familiar and every day as bread and then we can get surprised.</w:t>
      </w:r>
      <w:r w:rsidR="00486613">
        <w:rPr>
          <w:rFonts w:ascii="Calibri" w:hAnsi="Calibri" w:cs="Arial"/>
        </w:rPr>
        <w:t xml:space="preserve"> </w:t>
      </w:r>
      <w:r w:rsidR="00EA6B0F">
        <w:rPr>
          <w:rFonts w:ascii="Calibri" w:hAnsi="Calibri" w:cs="Arial"/>
        </w:rPr>
        <w:t>Jesus was sent</w:t>
      </w:r>
      <w:r w:rsidR="00EA6B0F" w:rsidRPr="00A5378E">
        <w:rPr>
          <w:rFonts w:ascii="Calibri" w:hAnsi="Calibri" w:cs="Arial"/>
        </w:rPr>
        <w:t xml:space="preserve"> by his Father to be our Saviour, to show God’s total love in words and actions throughout his life. Sometimes this must have been thrilling for him, as the crowds began to understand how God was reaching out to them, but other times he faced</w:t>
      </w:r>
      <w:r w:rsidR="00EA6B0F">
        <w:rPr>
          <w:rFonts w:ascii="Calibri" w:hAnsi="Calibri" w:cs="Arial"/>
        </w:rPr>
        <w:t xml:space="preserve"> opposition like in this encounter</w:t>
      </w:r>
      <w:r w:rsidR="00EA6B0F" w:rsidRPr="00A5378E">
        <w:rPr>
          <w:rFonts w:ascii="Calibri" w:hAnsi="Calibri" w:cs="Arial"/>
        </w:rPr>
        <w:t>, when he was faced with his fellow teachers.</w:t>
      </w:r>
    </w:p>
    <w:p w:rsidR="00EA6B0F" w:rsidRPr="00A5378E" w:rsidRDefault="00EA6B0F" w:rsidP="00EA6B0F">
      <w:pPr>
        <w:rPr>
          <w:rFonts w:ascii="Calibri" w:hAnsi="Calibri" w:cs="Arial"/>
        </w:rPr>
      </w:pPr>
      <w:r w:rsidRPr="0067338D">
        <w:rPr>
          <w:rFonts w:ascii="Calibri" w:hAnsi="Calibri" w:cs="Arial"/>
          <w:b/>
          <w:i/>
        </w:rPr>
        <w:t>The problem was that the Pharisees and teachers thought they knew</w:t>
      </w:r>
      <w:r w:rsidRPr="00A5378E">
        <w:rPr>
          <w:rFonts w:ascii="Calibri" w:hAnsi="Calibri" w:cs="Arial"/>
        </w:rPr>
        <w:t xml:space="preserve"> </w:t>
      </w:r>
      <w:r>
        <w:rPr>
          <w:rFonts w:ascii="Calibri" w:hAnsi="Calibri" w:cs="Arial"/>
        </w:rPr>
        <w:t xml:space="preserve">who </w:t>
      </w:r>
      <w:r w:rsidRPr="0067338D">
        <w:rPr>
          <w:rFonts w:ascii="Calibri" w:hAnsi="Calibri" w:cs="Arial"/>
          <w:b/>
          <w:i/>
        </w:rPr>
        <w:t>Jesus</w:t>
      </w:r>
      <w:r>
        <w:rPr>
          <w:rFonts w:ascii="Calibri" w:hAnsi="Calibri" w:cs="Arial"/>
          <w:b/>
          <w:i/>
        </w:rPr>
        <w:t xml:space="preserve"> was</w:t>
      </w:r>
      <w:r w:rsidRPr="0067338D">
        <w:rPr>
          <w:rFonts w:ascii="Calibri" w:hAnsi="Calibri" w:cs="Arial"/>
          <w:b/>
          <w:i/>
        </w:rPr>
        <w:t>,</w:t>
      </w:r>
      <w:r w:rsidRPr="00A5378E">
        <w:rPr>
          <w:rFonts w:ascii="Calibri" w:hAnsi="Calibri" w:cs="Arial"/>
        </w:rPr>
        <w:t xml:space="preserve"> they had seen him grow up as the carpenter’s son in Nazareth, they knew his mum and brothers and sisters. They may even have had a table or chair or two that he had made.</w:t>
      </w:r>
    </w:p>
    <w:p w:rsidR="00EA6B0F" w:rsidRDefault="00EA6B0F" w:rsidP="00EA6B0F">
      <w:pPr>
        <w:rPr>
          <w:rFonts w:ascii="Calibri" w:hAnsi="Calibri" w:cs="Arial"/>
        </w:rPr>
      </w:pPr>
      <w:r w:rsidRPr="00A5378E">
        <w:rPr>
          <w:rFonts w:ascii="Calibri" w:hAnsi="Calibri" w:cs="Arial"/>
        </w:rPr>
        <w:t xml:space="preserve">Their problem was that Jesus was familiar to them and they couldn’t see past the familiar. </w:t>
      </w:r>
      <w:r>
        <w:rPr>
          <w:rFonts w:ascii="Calibri" w:hAnsi="Calibri" w:cs="Arial"/>
        </w:rPr>
        <w:t>They couldn’t accept there was something else to Jesus they hadn’t seen before.</w:t>
      </w:r>
    </w:p>
    <w:p w:rsidR="00EA6B0F" w:rsidRPr="00A5378E" w:rsidRDefault="00EA6B0F" w:rsidP="00EA6B0F">
      <w:pPr>
        <w:rPr>
          <w:rFonts w:ascii="Calibri" w:hAnsi="Calibri" w:cs="Arial"/>
        </w:rPr>
      </w:pPr>
      <w:r w:rsidRPr="00A5378E">
        <w:rPr>
          <w:rFonts w:ascii="Calibri" w:hAnsi="Calibri" w:cs="Arial"/>
        </w:rPr>
        <w:t>Surely Jesus was just Mary’s son….wasn’t he?</w:t>
      </w:r>
    </w:p>
    <w:p w:rsidR="00EA6B0F" w:rsidRPr="00A5378E" w:rsidRDefault="00486613" w:rsidP="00EA6B0F">
      <w:pPr>
        <w:rPr>
          <w:rFonts w:ascii="Calibri" w:hAnsi="Calibri" w:cs="Arial"/>
        </w:rPr>
      </w:pPr>
      <w:r>
        <w:rPr>
          <w:rFonts w:ascii="Calibri" w:hAnsi="Calibri" w:cs="Arial"/>
        </w:rPr>
        <w:t xml:space="preserve">It reminds me of the story </w:t>
      </w:r>
      <w:r w:rsidR="00EA6B0F">
        <w:rPr>
          <w:rFonts w:ascii="Calibri" w:hAnsi="Calibri" w:cs="Arial"/>
        </w:rPr>
        <w:t>…..</w:t>
      </w:r>
    </w:p>
    <w:p w:rsidR="00EA6B0F" w:rsidRPr="00A5378E" w:rsidRDefault="00EA6B0F" w:rsidP="00EA6B0F">
      <w:pPr>
        <w:rPr>
          <w:rFonts w:ascii="Calibri" w:hAnsi="Calibri" w:cs="Arial"/>
        </w:rPr>
      </w:pPr>
      <w:r w:rsidRPr="00A5378E">
        <w:rPr>
          <w:rFonts w:ascii="Calibri" w:hAnsi="Calibri" w:cs="Arial"/>
        </w:rPr>
        <w:lastRenderedPageBreak/>
        <w:t xml:space="preserve">              During the second world war, a baby boy was born to a lady whose husband had been called up. his mother tried to ease his loss with a little ritual every bedtime. Every night, after putting on his pyjamas, the boy would say hi prayers and then kiss his picture of his dad goodnight, before tumbling into bed.</w:t>
      </w:r>
    </w:p>
    <w:p w:rsidR="00EA6B0F" w:rsidRPr="00A5378E" w:rsidRDefault="00EA6B0F" w:rsidP="00EA6B0F">
      <w:pPr>
        <w:rPr>
          <w:rFonts w:ascii="Calibri" w:hAnsi="Calibri" w:cs="Arial"/>
        </w:rPr>
      </w:pPr>
      <w:r w:rsidRPr="00A5378E">
        <w:rPr>
          <w:rFonts w:ascii="Calibri" w:hAnsi="Calibri" w:cs="Arial"/>
        </w:rPr>
        <w:t xml:space="preserve">This went on for three years. Then came the great day when his dad finally came home. That night dad joined their bedside ritual. Mum said ‘now you can kiss your father goodnight.’ </w:t>
      </w:r>
    </w:p>
    <w:p w:rsidR="00EA6B0F" w:rsidRPr="00A5378E" w:rsidRDefault="00EA6B0F" w:rsidP="00EA6B0F">
      <w:pPr>
        <w:rPr>
          <w:rFonts w:ascii="Calibri" w:hAnsi="Calibri" w:cs="Arial"/>
        </w:rPr>
      </w:pPr>
      <w:r w:rsidRPr="00A5378E">
        <w:rPr>
          <w:rFonts w:ascii="Calibri" w:hAnsi="Calibri" w:cs="Arial"/>
        </w:rPr>
        <w:t>The boy ran over to the picture, kissed the photo and then jumped into bed….leaving his dad standing with empty arms.</w:t>
      </w:r>
    </w:p>
    <w:p w:rsidR="00EA6B0F" w:rsidRPr="00A5378E" w:rsidRDefault="00EA6B0F" w:rsidP="00EA6B0F">
      <w:pPr>
        <w:rPr>
          <w:rFonts w:ascii="Calibri" w:hAnsi="Calibri" w:cs="Arial"/>
        </w:rPr>
      </w:pPr>
    </w:p>
    <w:p w:rsidR="00EA6B0F" w:rsidRPr="00A5378E" w:rsidRDefault="00EA6B0F" w:rsidP="00EA6B0F">
      <w:pPr>
        <w:rPr>
          <w:rFonts w:ascii="Calibri" w:hAnsi="Calibri" w:cs="Arial"/>
        </w:rPr>
      </w:pPr>
      <w:r w:rsidRPr="00A5378E">
        <w:rPr>
          <w:rFonts w:ascii="Calibri" w:hAnsi="Calibri" w:cs="Arial"/>
        </w:rPr>
        <w:t>How often do we leave our heavenly Father standing with empty arms?</w:t>
      </w:r>
    </w:p>
    <w:p w:rsidR="00EA6B0F" w:rsidRPr="00A5378E" w:rsidRDefault="00EA6B0F" w:rsidP="00EA6B0F">
      <w:pPr>
        <w:rPr>
          <w:rFonts w:ascii="Calibri" w:hAnsi="Calibri" w:cs="Arial"/>
        </w:rPr>
      </w:pPr>
      <w:r w:rsidRPr="00A5378E">
        <w:rPr>
          <w:rFonts w:ascii="Calibri" w:hAnsi="Calibri" w:cs="Arial"/>
        </w:rPr>
        <w:t xml:space="preserve">How often does our familiar religion become the focus of all we do and not the Father himself? </w:t>
      </w:r>
    </w:p>
    <w:p w:rsidR="00EA6B0F" w:rsidRPr="00A5378E" w:rsidRDefault="00EA6B0F" w:rsidP="00EA6B0F">
      <w:pPr>
        <w:rPr>
          <w:rFonts w:ascii="Calibri" w:hAnsi="Calibri" w:cs="Arial"/>
        </w:rPr>
      </w:pPr>
      <w:r w:rsidRPr="00A5378E">
        <w:rPr>
          <w:rFonts w:ascii="Calibri" w:hAnsi="Calibri" w:cs="Arial"/>
        </w:rPr>
        <w:t xml:space="preserve">Jesus was using familiar images for them, the bread of life, the bread which fed, the Israelites in the desert, the bread which sustained Elijah, the bread which they shared at a family meal is bead which would not last, but Jesus was telling them that </w:t>
      </w:r>
      <w:r>
        <w:rPr>
          <w:rFonts w:ascii="Calibri" w:hAnsi="Calibri" w:cs="Arial"/>
          <w:b/>
          <w:i/>
        </w:rPr>
        <w:t>he i</w:t>
      </w:r>
      <w:r w:rsidRPr="008330E9">
        <w:rPr>
          <w:rFonts w:ascii="Calibri" w:hAnsi="Calibri" w:cs="Arial"/>
          <w:b/>
          <w:i/>
        </w:rPr>
        <w:t>s the bread of life which would last, life everlasting for all who believe in him.</w:t>
      </w:r>
    </w:p>
    <w:p w:rsidR="00EA6B0F" w:rsidRPr="0061682C" w:rsidRDefault="00EA6B0F" w:rsidP="0061682C">
      <w:pPr>
        <w:rPr>
          <w:rFonts w:ascii="Calibri" w:hAnsi="Calibri" w:cs="Arial"/>
        </w:rPr>
      </w:pPr>
      <w:r w:rsidRPr="00A5378E">
        <w:rPr>
          <w:rFonts w:ascii="Calibri" w:hAnsi="Calibri" w:cs="Arial"/>
        </w:rPr>
        <w:t>This is crucial to who Jesus is and all he came to do. He was asking them to believe, to listen and see for themselves.</w:t>
      </w:r>
      <w:r w:rsidR="0061682C">
        <w:rPr>
          <w:rFonts w:ascii="Calibri" w:hAnsi="Calibri" w:cs="Arial"/>
        </w:rPr>
        <w:t xml:space="preserve"> </w:t>
      </w:r>
      <w:r w:rsidRPr="00A5378E">
        <w:rPr>
          <w:rFonts w:ascii="Calibri" w:hAnsi="Calibri"/>
        </w:rPr>
        <w:t>Look at the signs he’s saying to them, in me, Jesus says, is the visible expression of God’s total love, life and feeding…and it’s there for all who believe. I am the bread of life, come to me and you won’t be hungry anymore.</w:t>
      </w:r>
      <w:r w:rsidR="0061682C">
        <w:rPr>
          <w:rFonts w:ascii="Calibri" w:hAnsi="Calibri"/>
        </w:rPr>
        <w:t xml:space="preserve"> </w:t>
      </w:r>
      <w:r w:rsidRPr="00A5378E">
        <w:rPr>
          <w:rFonts w:ascii="Calibri" w:hAnsi="Calibri"/>
        </w:rPr>
        <w:t>So why couldn’t’ they see it?</w:t>
      </w:r>
    </w:p>
    <w:p w:rsidR="00EA6B0F" w:rsidRPr="00A5378E" w:rsidRDefault="00EA6B0F" w:rsidP="00EA6B0F">
      <w:pPr>
        <w:pStyle w:val="BodyText2"/>
        <w:rPr>
          <w:rFonts w:ascii="Calibri" w:hAnsi="Calibri"/>
          <w:sz w:val="24"/>
        </w:rPr>
      </w:pPr>
      <w:r w:rsidRPr="00A5378E">
        <w:rPr>
          <w:rFonts w:ascii="Calibri" w:hAnsi="Calibri"/>
          <w:sz w:val="24"/>
        </w:rPr>
        <w:t xml:space="preserve">They </w:t>
      </w:r>
      <w:r>
        <w:rPr>
          <w:rFonts w:ascii="Calibri" w:hAnsi="Calibri"/>
          <w:sz w:val="24"/>
        </w:rPr>
        <w:t xml:space="preserve">then </w:t>
      </w:r>
      <w:r w:rsidRPr="00A5378E">
        <w:rPr>
          <w:rFonts w:ascii="Calibri" w:hAnsi="Calibri"/>
          <w:sz w:val="24"/>
        </w:rPr>
        <w:t>started to mock him by saying ….</w:t>
      </w:r>
      <w:r w:rsidRPr="00A5378E">
        <w:rPr>
          <w:rFonts w:ascii="Calibri" w:hAnsi="Calibri"/>
          <w:i/>
          <w:sz w:val="24"/>
        </w:rPr>
        <w:t>how can we eat his flesh</w:t>
      </w:r>
      <w:r w:rsidRPr="00A5378E">
        <w:rPr>
          <w:rFonts w:ascii="Calibri" w:hAnsi="Calibri"/>
          <w:sz w:val="24"/>
        </w:rPr>
        <w:t>?!</w:t>
      </w:r>
    </w:p>
    <w:p w:rsidR="00EA6B0F" w:rsidRDefault="00EA6B0F" w:rsidP="00EA6B0F">
      <w:pPr>
        <w:pStyle w:val="BodyText2"/>
        <w:rPr>
          <w:rFonts w:ascii="Calibri" w:hAnsi="Calibri"/>
          <w:sz w:val="24"/>
        </w:rPr>
      </w:pPr>
      <w:r w:rsidRPr="00A5378E">
        <w:rPr>
          <w:rFonts w:ascii="Calibri" w:hAnsi="Calibri"/>
          <w:sz w:val="24"/>
        </w:rPr>
        <w:t>They were educated enough to now that Jesus was speaking figuratively but they wante</w:t>
      </w:r>
      <w:r>
        <w:rPr>
          <w:rFonts w:ascii="Calibri" w:hAnsi="Calibri"/>
          <w:sz w:val="24"/>
        </w:rPr>
        <w:t>d to make him look stupid in fro</w:t>
      </w:r>
      <w:r w:rsidRPr="00A5378E">
        <w:rPr>
          <w:rFonts w:ascii="Calibri" w:hAnsi="Calibri"/>
          <w:sz w:val="24"/>
        </w:rPr>
        <w:t>nt of the people around, they wanted to deni</w:t>
      </w:r>
      <w:r>
        <w:rPr>
          <w:rFonts w:ascii="Calibri" w:hAnsi="Calibri"/>
          <w:sz w:val="24"/>
        </w:rPr>
        <w:t>grate his words and make themsel</w:t>
      </w:r>
      <w:r w:rsidRPr="00A5378E">
        <w:rPr>
          <w:rFonts w:ascii="Calibri" w:hAnsi="Calibri"/>
          <w:sz w:val="24"/>
        </w:rPr>
        <w:t>ves look clever.</w:t>
      </w:r>
    </w:p>
    <w:p w:rsidR="00EA6B0F" w:rsidRDefault="00EA6B0F" w:rsidP="00EA6B0F">
      <w:pPr>
        <w:pStyle w:val="BodyText2"/>
        <w:rPr>
          <w:rFonts w:ascii="Calibri" w:hAnsi="Calibri"/>
          <w:i/>
          <w:sz w:val="24"/>
        </w:rPr>
      </w:pPr>
      <w:r>
        <w:rPr>
          <w:rFonts w:ascii="Calibri" w:hAnsi="Calibri"/>
          <w:sz w:val="24"/>
        </w:rPr>
        <w:t xml:space="preserve">They would also have known the words in Psalm 34 which says </w:t>
      </w:r>
      <w:proofErr w:type="gramStart"/>
      <w:r>
        <w:rPr>
          <w:rFonts w:ascii="Calibri" w:hAnsi="Calibri"/>
          <w:sz w:val="24"/>
        </w:rPr>
        <w:t xml:space="preserve">‘ </w:t>
      </w:r>
      <w:r w:rsidRPr="008330E9">
        <w:rPr>
          <w:rFonts w:ascii="Calibri" w:hAnsi="Calibri"/>
          <w:i/>
          <w:sz w:val="24"/>
        </w:rPr>
        <w:t>taste</w:t>
      </w:r>
      <w:proofErr w:type="gramEnd"/>
      <w:r w:rsidRPr="008330E9">
        <w:rPr>
          <w:rFonts w:ascii="Calibri" w:hAnsi="Calibri"/>
          <w:i/>
          <w:sz w:val="24"/>
        </w:rPr>
        <w:t xml:space="preserve"> and see that the Lord is good.’</w:t>
      </w:r>
      <w:r>
        <w:rPr>
          <w:rFonts w:ascii="Calibri" w:hAnsi="Calibri"/>
          <w:i/>
          <w:sz w:val="24"/>
        </w:rPr>
        <w:t xml:space="preserve"> </w:t>
      </w:r>
    </w:p>
    <w:p w:rsidR="00EA6B0F" w:rsidRPr="00A5378E" w:rsidRDefault="00EA6B0F" w:rsidP="00EA6B0F">
      <w:pPr>
        <w:pStyle w:val="BodyText2"/>
        <w:rPr>
          <w:rFonts w:ascii="Calibri" w:hAnsi="Calibri"/>
          <w:sz w:val="24"/>
        </w:rPr>
      </w:pPr>
      <w:r>
        <w:rPr>
          <w:rFonts w:ascii="Calibri" w:hAnsi="Calibri"/>
          <w:i/>
          <w:sz w:val="24"/>
        </w:rPr>
        <w:t xml:space="preserve"> </w:t>
      </w:r>
      <w:r>
        <w:rPr>
          <w:rFonts w:ascii="Calibri" w:hAnsi="Calibri"/>
          <w:sz w:val="24"/>
        </w:rPr>
        <w:t>Of course not to literally eat him!</w:t>
      </w:r>
    </w:p>
    <w:p w:rsidR="00EA6B0F" w:rsidRPr="00A5378E" w:rsidRDefault="00EA6B0F" w:rsidP="00EA6B0F">
      <w:pPr>
        <w:pStyle w:val="BodyText2"/>
        <w:rPr>
          <w:rFonts w:ascii="Calibri" w:hAnsi="Calibri"/>
          <w:sz w:val="24"/>
        </w:rPr>
      </w:pPr>
      <w:r w:rsidRPr="00A5378E">
        <w:rPr>
          <w:rFonts w:ascii="Calibri" w:hAnsi="Calibri"/>
          <w:sz w:val="24"/>
        </w:rPr>
        <w:t xml:space="preserve">Do we miss what God is doing in everyday situations because of preconceived ideas about how we believe God works?  Do we know how to REALLY listen to God? </w:t>
      </w:r>
    </w:p>
    <w:p w:rsidR="00EA6B0F" w:rsidRDefault="00EA6B0F" w:rsidP="00EA6B0F">
      <w:pPr>
        <w:pStyle w:val="BodyText2"/>
        <w:rPr>
          <w:rFonts w:ascii="Calibri" w:hAnsi="Calibri"/>
          <w:sz w:val="24"/>
        </w:rPr>
      </w:pPr>
      <w:r w:rsidRPr="00A5378E">
        <w:rPr>
          <w:rFonts w:ascii="Calibri" w:hAnsi="Calibri"/>
          <w:sz w:val="24"/>
        </w:rPr>
        <w:t>Are we ready to be surprised, are we willing to look and see him at work in unlikely people and places? Are we ready to notice and listen to what he is saying?</w:t>
      </w:r>
    </w:p>
    <w:p w:rsidR="00EA6B0F" w:rsidRPr="00EA6B0F" w:rsidRDefault="00EA6B0F" w:rsidP="00EA6B0F">
      <w:pPr>
        <w:pStyle w:val="BodyText2"/>
        <w:rPr>
          <w:rFonts w:ascii="Calibri" w:hAnsi="Calibri"/>
          <w:color w:val="000000" w:themeColor="text1"/>
          <w:sz w:val="24"/>
        </w:rPr>
      </w:pPr>
      <w:r w:rsidRPr="00EA6B0F">
        <w:rPr>
          <w:rFonts w:ascii="Calibri" w:hAnsi="Calibri"/>
          <w:color w:val="000000" w:themeColor="text1"/>
          <w:sz w:val="24"/>
        </w:rPr>
        <w:t>Good listening is like tuning into a radio station, we can only tune into one at a time. If we tried to listen to Woman’s hour and Ken Bruce at the same time, we would hear neither programme properly. We might try to filter out Ken, but surely his voice would still keep coming through! Our ears and brains can only cope with one signal, so why is it that we expect to hear God when we are doing about 6 different things at a time?</w:t>
      </w:r>
    </w:p>
    <w:p w:rsidR="00EA6B0F" w:rsidRPr="00EA6B0F" w:rsidRDefault="00EA6B0F" w:rsidP="00EA6B0F">
      <w:pPr>
        <w:pStyle w:val="BodyText2"/>
        <w:rPr>
          <w:rFonts w:ascii="Calibri" w:hAnsi="Calibri"/>
          <w:color w:val="000000" w:themeColor="text1"/>
          <w:sz w:val="24"/>
        </w:rPr>
      </w:pPr>
      <w:r w:rsidRPr="00EA6B0F">
        <w:rPr>
          <w:rFonts w:ascii="Calibri" w:hAnsi="Calibri"/>
          <w:color w:val="000000" w:themeColor="text1"/>
          <w:sz w:val="24"/>
        </w:rPr>
        <w:t>We need to be quiet, to focus on God, reading the Bible can help us to do that, choose a time when there are no distractions, early in the morning, late at night, sitting in</w:t>
      </w:r>
      <w:r w:rsidR="00486613">
        <w:rPr>
          <w:rFonts w:ascii="Calibri" w:hAnsi="Calibri"/>
          <w:color w:val="000000" w:themeColor="text1"/>
          <w:sz w:val="24"/>
        </w:rPr>
        <w:t xml:space="preserve"> the garden…..</w:t>
      </w:r>
      <w:r w:rsidRPr="00EA6B0F">
        <w:rPr>
          <w:rFonts w:ascii="Calibri" w:hAnsi="Calibri"/>
          <w:color w:val="000000" w:themeColor="text1"/>
          <w:sz w:val="24"/>
        </w:rPr>
        <w:t xml:space="preserve">. </w:t>
      </w:r>
    </w:p>
    <w:p w:rsidR="00EA6B0F" w:rsidRPr="00EA6B0F" w:rsidRDefault="00EA6B0F" w:rsidP="00EA6B0F">
      <w:pPr>
        <w:pStyle w:val="BodyText2"/>
        <w:rPr>
          <w:rFonts w:ascii="Calibri" w:hAnsi="Calibri"/>
          <w:color w:val="000000" w:themeColor="text1"/>
          <w:sz w:val="24"/>
        </w:rPr>
      </w:pPr>
      <w:r w:rsidRPr="00EA6B0F">
        <w:rPr>
          <w:rFonts w:ascii="Calibri" w:hAnsi="Calibri"/>
          <w:color w:val="000000" w:themeColor="text1"/>
          <w:sz w:val="24"/>
        </w:rPr>
        <w:t>But as we listen, it’s about opening our hearts and minds too, about humbly setting aside our ideas, however cherished they are, and listening to his.</w:t>
      </w:r>
    </w:p>
    <w:p w:rsidR="00EA6B0F" w:rsidRPr="00A5378E" w:rsidRDefault="00EA6B0F" w:rsidP="00EA6B0F">
      <w:pPr>
        <w:pStyle w:val="BodyText2"/>
        <w:rPr>
          <w:rFonts w:ascii="Calibri" w:hAnsi="Calibri"/>
          <w:sz w:val="24"/>
        </w:rPr>
      </w:pPr>
      <w:r w:rsidRPr="00A5378E">
        <w:rPr>
          <w:rFonts w:ascii="Calibri" w:hAnsi="Calibri"/>
          <w:sz w:val="24"/>
        </w:rPr>
        <w:t xml:space="preserve">If we are to grow in our spiritual lives, we need to feed on the bread of Life, we need to get to know Jesus, learn from his words and teaching and learn from how he treated and loved those whom he met. </w:t>
      </w:r>
    </w:p>
    <w:p w:rsidR="00EA6B0F" w:rsidRPr="00A5378E" w:rsidRDefault="00EA6B0F" w:rsidP="00EA6B0F">
      <w:pPr>
        <w:pStyle w:val="BodyText2"/>
        <w:rPr>
          <w:rFonts w:ascii="Calibri" w:hAnsi="Calibri"/>
          <w:sz w:val="24"/>
        </w:rPr>
      </w:pPr>
      <w:r w:rsidRPr="00A5378E">
        <w:rPr>
          <w:rFonts w:ascii="Calibri" w:hAnsi="Calibri"/>
          <w:sz w:val="24"/>
        </w:rPr>
        <w:t>Those teachers walked away angry and frustrated, they missed their opportunity to believe in Jesus, the one whom God had sent, they allow</w:t>
      </w:r>
      <w:r>
        <w:rPr>
          <w:rFonts w:ascii="Calibri" w:hAnsi="Calibri"/>
          <w:sz w:val="24"/>
        </w:rPr>
        <w:t>ed</w:t>
      </w:r>
      <w:r w:rsidRPr="00A5378E">
        <w:rPr>
          <w:rFonts w:ascii="Calibri" w:hAnsi="Calibri"/>
          <w:sz w:val="24"/>
        </w:rPr>
        <w:t xml:space="preserve"> bitterness and anger to take control</w:t>
      </w:r>
      <w:r>
        <w:rPr>
          <w:rFonts w:ascii="Calibri" w:hAnsi="Calibri"/>
          <w:sz w:val="24"/>
        </w:rPr>
        <w:t>, to take complete hold on their lives</w:t>
      </w:r>
      <w:r w:rsidRPr="00A5378E">
        <w:rPr>
          <w:rFonts w:ascii="Calibri" w:hAnsi="Calibri"/>
          <w:sz w:val="24"/>
        </w:rPr>
        <w:t xml:space="preserve">. </w:t>
      </w:r>
    </w:p>
    <w:p w:rsidR="00EA6B0F" w:rsidRPr="00A5378E" w:rsidRDefault="00EA6B0F" w:rsidP="00EA6B0F">
      <w:pPr>
        <w:pStyle w:val="BodyText2"/>
        <w:rPr>
          <w:rFonts w:ascii="Calibri" w:hAnsi="Calibri"/>
          <w:sz w:val="24"/>
        </w:rPr>
      </w:pPr>
      <w:r w:rsidRPr="00A5378E">
        <w:rPr>
          <w:rFonts w:ascii="Calibri" w:hAnsi="Calibri"/>
          <w:sz w:val="24"/>
        </w:rPr>
        <w:t>They m</w:t>
      </w:r>
      <w:r>
        <w:rPr>
          <w:rFonts w:ascii="Calibri" w:hAnsi="Calibri"/>
          <w:sz w:val="24"/>
        </w:rPr>
        <w:t>issed out on the love of their S</w:t>
      </w:r>
      <w:r w:rsidRPr="00A5378E">
        <w:rPr>
          <w:rFonts w:ascii="Calibri" w:hAnsi="Calibri"/>
          <w:sz w:val="24"/>
        </w:rPr>
        <w:t>aviour and the loving arms of the Father.</w:t>
      </w:r>
      <w:r>
        <w:rPr>
          <w:rFonts w:ascii="Calibri" w:hAnsi="Calibri"/>
          <w:sz w:val="24"/>
        </w:rPr>
        <w:t xml:space="preserve"> There’s always more to learn, new joys to discover, even better than Delia chocolate bread and butter pudding!</w:t>
      </w:r>
      <w:r w:rsidR="0061682C">
        <w:rPr>
          <w:rFonts w:ascii="Calibri" w:hAnsi="Calibri"/>
          <w:sz w:val="24"/>
        </w:rPr>
        <w:t xml:space="preserve"> </w:t>
      </w:r>
      <w:r w:rsidRPr="00A5378E">
        <w:rPr>
          <w:rFonts w:ascii="Calibri" w:hAnsi="Calibri"/>
          <w:sz w:val="24"/>
        </w:rPr>
        <w:t>Let’s ask Jesus to help us to listen, to filter out our set ideas and to be ready to be surprised and blessed by all he wants to do</w:t>
      </w:r>
      <w:r w:rsidRPr="008330E9">
        <w:rPr>
          <w:rFonts w:ascii="Calibri" w:hAnsi="Calibri"/>
          <w:color w:val="000000" w:themeColor="text1"/>
          <w:sz w:val="24"/>
        </w:rPr>
        <w:t xml:space="preserve"> as we receive the bread of life.</w:t>
      </w:r>
    </w:p>
    <w:p w:rsidR="00E9008B" w:rsidRPr="00790038" w:rsidRDefault="00E9008B" w:rsidP="00E9008B">
      <w:pPr>
        <w:rPr>
          <w:rFonts w:asciiTheme="minorHAnsi" w:hAnsiTheme="minorHAnsi"/>
          <w:iCs/>
          <w:color w:val="000000" w:themeColor="text1"/>
          <w:spacing w:val="3"/>
        </w:rPr>
      </w:pP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t>Affirmation of faith</w:t>
      </w:r>
      <w:r>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 </w:t>
      </w: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lastRenderedPageBreak/>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and makes Christ known in the world?</w:t>
      </w:r>
    </w:p>
    <w:p w:rsidR="005D1251" w:rsidRPr="00417244" w:rsidRDefault="005D1251" w:rsidP="005F10E0">
      <w:pPr>
        <w:pStyle w:val="ve1"/>
        <w:spacing w:before="0" w:beforeAutospacing="0" w:after="0" w:afterAutospacing="0"/>
        <w:rPr>
          <w:rFonts w:ascii="Calibri" w:hAnsi="Calibri"/>
          <w:color w:val="000000"/>
          <w:spacing w:val="3"/>
        </w:rPr>
      </w:pP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Default="008D479C" w:rsidP="00E9008B">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r w:rsidR="00BF303F">
        <w:rPr>
          <w:rFonts w:asciiTheme="minorHAnsi" w:hAnsiTheme="minorHAnsi" w:cs="Arial"/>
          <w:b/>
          <w:color w:val="FF0000"/>
        </w:rPr>
        <w:t xml:space="preserve">led by </w:t>
      </w:r>
      <w:r w:rsidR="00845BBE">
        <w:rPr>
          <w:rFonts w:asciiTheme="minorHAnsi" w:hAnsiTheme="minorHAnsi" w:cs="Arial"/>
          <w:b/>
          <w:color w:val="FF0000"/>
        </w:rPr>
        <w:t>John MB</w:t>
      </w:r>
    </w:p>
    <w:p w:rsidR="00486613" w:rsidRDefault="00486613" w:rsidP="00E9008B">
      <w:pPr>
        <w:rPr>
          <w:rFonts w:asciiTheme="minorHAnsi" w:hAnsiTheme="minorHAnsi" w:cs="Arial"/>
          <w:b/>
          <w:color w:val="000000" w:themeColor="text1"/>
        </w:rPr>
      </w:pPr>
      <w:r w:rsidRPr="00486613">
        <w:rPr>
          <w:rFonts w:asciiTheme="minorHAnsi" w:hAnsiTheme="minorHAnsi" w:cs="Arial"/>
          <w:color w:val="000000" w:themeColor="text1"/>
        </w:rPr>
        <w:t>Father, we give you thanks for all that you have done for us, for life and the love that you bestow upon us. May we be mindful of your gifts, that we may be content and grateful giving our life and love to</w:t>
      </w:r>
      <w:r>
        <w:rPr>
          <w:rFonts w:asciiTheme="minorHAnsi" w:hAnsiTheme="minorHAnsi" w:cs="Arial"/>
          <w:color w:val="000000" w:themeColor="text1"/>
        </w:rPr>
        <w:t xml:space="preserve"> you</w:t>
      </w:r>
      <w:r w:rsidRPr="00486613">
        <w:rPr>
          <w:rFonts w:asciiTheme="minorHAnsi" w:hAnsiTheme="minorHAnsi" w:cs="Arial"/>
          <w:color w:val="000000" w:themeColor="text1"/>
        </w:rPr>
        <w:t xml:space="preserve"> all our days.</w:t>
      </w:r>
      <w:r>
        <w:rPr>
          <w:rFonts w:asciiTheme="minorHAnsi" w:hAnsiTheme="minorHAnsi" w:cs="Arial"/>
          <w:color w:val="000000" w:themeColor="text1"/>
        </w:rPr>
        <w:t xml:space="preserve"> </w:t>
      </w:r>
      <w:r w:rsidRPr="00486613">
        <w:rPr>
          <w:rFonts w:asciiTheme="minorHAnsi" w:hAnsiTheme="minorHAnsi" w:cs="Arial"/>
          <w:b/>
          <w:color w:val="000000" w:themeColor="text1"/>
        </w:rPr>
        <w:t>May we p</w:t>
      </w:r>
      <w:r>
        <w:rPr>
          <w:rFonts w:asciiTheme="minorHAnsi" w:hAnsiTheme="minorHAnsi" w:cs="Arial"/>
          <w:b/>
          <w:color w:val="000000" w:themeColor="text1"/>
        </w:rPr>
        <w:t>raise you with all of our hearts</w:t>
      </w:r>
      <w:r w:rsidRPr="00486613">
        <w:rPr>
          <w:rFonts w:asciiTheme="minorHAnsi" w:hAnsiTheme="minorHAnsi" w:cs="Arial"/>
          <w:b/>
          <w:color w:val="000000" w:themeColor="text1"/>
        </w:rPr>
        <w:t>.</w:t>
      </w:r>
    </w:p>
    <w:p w:rsidR="00486613" w:rsidRDefault="00486613" w:rsidP="00E9008B">
      <w:pPr>
        <w:rPr>
          <w:rFonts w:asciiTheme="minorHAnsi" w:hAnsiTheme="minorHAnsi" w:cs="Arial"/>
          <w:color w:val="000000" w:themeColor="text1"/>
        </w:rPr>
      </w:pPr>
      <w:r>
        <w:rPr>
          <w:rFonts w:asciiTheme="minorHAnsi" w:hAnsiTheme="minorHAnsi" w:cs="Arial"/>
          <w:color w:val="000000" w:themeColor="text1"/>
        </w:rPr>
        <w:t>Father, you have shown to us the way of life</w:t>
      </w:r>
      <w:proofErr w:type="gramStart"/>
      <w:r>
        <w:rPr>
          <w:rFonts w:asciiTheme="minorHAnsi" w:hAnsiTheme="minorHAnsi" w:cs="Arial"/>
          <w:color w:val="000000" w:themeColor="text1"/>
        </w:rPr>
        <w:t>,  help</w:t>
      </w:r>
      <w:proofErr w:type="gramEnd"/>
      <w:r>
        <w:rPr>
          <w:rFonts w:asciiTheme="minorHAnsi" w:hAnsiTheme="minorHAnsi" w:cs="Arial"/>
          <w:color w:val="000000" w:themeColor="text1"/>
        </w:rPr>
        <w:t xml:space="preserve"> us to walk in your ways and to do your will.</w:t>
      </w:r>
    </w:p>
    <w:p w:rsidR="00486613" w:rsidRDefault="00486613" w:rsidP="00E9008B">
      <w:pPr>
        <w:rPr>
          <w:rFonts w:asciiTheme="minorHAnsi" w:hAnsiTheme="minorHAnsi" w:cs="Arial"/>
          <w:b/>
          <w:color w:val="000000" w:themeColor="text1"/>
        </w:rPr>
      </w:pPr>
      <w:r>
        <w:rPr>
          <w:rFonts w:asciiTheme="minorHAnsi" w:hAnsiTheme="minorHAnsi" w:cs="Arial"/>
          <w:color w:val="000000" w:themeColor="text1"/>
        </w:rPr>
        <w:t>We pray for all dedicating their lives to you, to the newly baptised, for all who are seeking and enquiring about faith.</w:t>
      </w:r>
      <w:r w:rsidRPr="00486613">
        <w:rPr>
          <w:rFonts w:asciiTheme="minorHAnsi" w:hAnsiTheme="minorHAnsi" w:cs="Arial"/>
          <w:b/>
          <w:color w:val="000000" w:themeColor="text1"/>
        </w:rPr>
        <w:t xml:space="preserve"> May we p</w:t>
      </w:r>
      <w:r>
        <w:rPr>
          <w:rFonts w:asciiTheme="minorHAnsi" w:hAnsiTheme="minorHAnsi" w:cs="Arial"/>
          <w:b/>
          <w:color w:val="000000" w:themeColor="text1"/>
        </w:rPr>
        <w:t>raise you with all of our hearts</w:t>
      </w:r>
      <w:r w:rsidRPr="00486613">
        <w:rPr>
          <w:rFonts w:asciiTheme="minorHAnsi" w:hAnsiTheme="minorHAnsi" w:cs="Arial"/>
          <w:b/>
          <w:color w:val="000000" w:themeColor="text1"/>
        </w:rPr>
        <w:t>.</w:t>
      </w:r>
    </w:p>
    <w:p w:rsidR="00486613" w:rsidRPr="00486613" w:rsidRDefault="00486613" w:rsidP="00E9008B">
      <w:pPr>
        <w:rPr>
          <w:rFonts w:asciiTheme="minorHAnsi" w:hAnsiTheme="minorHAnsi" w:cs="Arial"/>
          <w:color w:val="000000" w:themeColor="text1"/>
        </w:rPr>
      </w:pPr>
      <w:r>
        <w:rPr>
          <w:rFonts w:asciiTheme="minorHAnsi" w:hAnsiTheme="minorHAnsi" w:cs="Arial"/>
          <w:color w:val="000000" w:themeColor="text1"/>
        </w:rPr>
        <w:t xml:space="preserve">Father, bring light and hope to all who live in darkness and hatred. </w:t>
      </w:r>
      <w:r w:rsidR="00390262">
        <w:rPr>
          <w:rFonts w:asciiTheme="minorHAnsi" w:hAnsiTheme="minorHAnsi" w:cs="Arial"/>
          <w:color w:val="000000" w:themeColor="text1"/>
        </w:rPr>
        <w:t xml:space="preserve">We pray especially for the people of Plymouth following the shooting on Thursday, for the people of Afghanistan, for all fearful for their lives and future. </w:t>
      </w:r>
      <w:bookmarkStart w:id="0" w:name="_GoBack"/>
      <w:bookmarkEnd w:id="0"/>
      <w:r>
        <w:rPr>
          <w:rFonts w:asciiTheme="minorHAnsi" w:hAnsiTheme="minorHAnsi" w:cs="Arial"/>
          <w:color w:val="000000" w:themeColor="text1"/>
        </w:rPr>
        <w:t>For those caught up in bitterness and fear may they find your love. We pray for all in trouble, the sick, those in hospital or undergoing treatment, for all who have lost so much in the recent fires or floods…..</w:t>
      </w: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8F3D2B" w:rsidRDefault="008D479C" w:rsidP="0061682C">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36698B" w:rsidRPr="006E3744">
        <w:rPr>
          <w:rFonts w:ascii="Calibri" w:eastAsia="Times New Roman" w:hAnsi="Calibri"/>
          <w:b/>
          <w:color w:val="FF0000"/>
          <w:spacing w:val="3"/>
        </w:rPr>
        <w:t xml:space="preserve">  </w:t>
      </w:r>
      <w:r w:rsidR="0061682C" w:rsidRPr="00BA6DBC">
        <w:rPr>
          <w:rFonts w:ascii="Calibri" w:hAnsi="Calibri" w:cs="Arial"/>
          <w:b/>
          <w:i/>
          <w:color w:val="000000" w:themeColor="text1"/>
        </w:rPr>
        <w:t xml:space="preserve">Our Father who art in heaven, </w:t>
      </w:r>
      <w:r w:rsidR="0061682C" w:rsidRPr="00BA6DBC">
        <w:rPr>
          <w:rFonts w:ascii="Calibri" w:hAnsi="Calibri" w:cs="Arial"/>
          <w:b/>
          <w:bCs/>
          <w:i/>
          <w:color w:val="000000" w:themeColor="text1"/>
        </w:rPr>
        <w:t>Hallowed be thy name</w:t>
      </w:r>
      <w:r w:rsidR="0061682C" w:rsidRPr="00CD24FF">
        <w:rPr>
          <w:rFonts w:ascii="Calibri" w:hAnsi="Calibri" w:cs="Arial"/>
          <w:b/>
          <w:bCs/>
          <w:i/>
          <w:color w:val="000000" w:themeColor="text1"/>
        </w:rPr>
        <w:t>, Thy kingdom come,</w:t>
      </w:r>
      <w:r w:rsidR="0061682C" w:rsidRPr="00CD24FF">
        <w:rPr>
          <w:rFonts w:ascii="Calibri" w:eastAsia="Times New Roman" w:hAnsi="Calibri"/>
          <w:i/>
          <w:color w:val="FF0000"/>
          <w:spacing w:val="3"/>
        </w:rPr>
        <w:t xml:space="preserve"> </w:t>
      </w:r>
      <w:r w:rsidR="0061682C" w:rsidRPr="00CD24FF">
        <w:rPr>
          <w:rFonts w:ascii="Calibri" w:hAnsi="Calibri" w:cs="Arial"/>
          <w:b/>
          <w:bCs/>
          <w:i/>
        </w:rPr>
        <w:t>Thy</w:t>
      </w:r>
      <w:r w:rsidR="0061682C" w:rsidRPr="00A93FDB">
        <w:rPr>
          <w:rFonts w:ascii="Calibri" w:hAnsi="Calibri" w:cs="Arial"/>
          <w:b/>
          <w:bCs/>
          <w:i/>
        </w:rPr>
        <w:t xml:space="preserve"> will be done, on earth as it is in heaven.</w:t>
      </w:r>
      <w:r w:rsidR="0061682C">
        <w:rPr>
          <w:rFonts w:ascii="Calibri" w:hAnsi="Calibri" w:cs="Arial"/>
          <w:b/>
          <w:bCs/>
          <w:i/>
        </w:rPr>
        <w:t xml:space="preserve"> Give us today our daily bread. </w:t>
      </w:r>
      <w:r w:rsidR="0061682C" w:rsidRPr="00A93FDB">
        <w:rPr>
          <w:rFonts w:ascii="Calibri" w:hAnsi="Calibri" w:cs="Arial"/>
          <w:b/>
          <w:bCs/>
          <w:i/>
        </w:rPr>
        <w:t xml:space="preserve">And forgive us our trespasses as we forgive those who </w:t>
      </w:r>
      <w:r w:rsidR="0061682C">
        <w:rPr>
          <w:rFonts w:ascii="Calibri" w:hAnsi="Calibri" w:cs="Arial"/>
          <w:b/>
          <w:bCs/>
          <w:i/>
        </w:rPr>
        <w:t xml:space="preserve">trespass against us. </w:t>
      </w:r>
      <w:r w:rsidR="0061682C" w:rsidRPr="00A93FDB">
        <w:rPr>
          <w:rFonts w:ascii="Calibri" w:hAnsi="Calibri" w:cs="Arial"/>
          <w:b/>
          <w:bCs/>
          <w:i/>
        </w:rPr>
        <w:t>Lead us not into temptation but deliver us from evil</w:t>
      </w:r>
      <w:r w:rsidR="0061682C">
        <w:rPr>
          <w:rFonts w:ascii="Calibri" w:hAnsi="Calibri" w:cs="Arial"/>
          <w:b/>
          <w:bCs/>
          <w:i/>
        </w:rPr>
        <w:t xml:space="preserve">. </w:t>
      </w:r>
      <w:r w:rsidR="0061682C" w:rsidRPr="007420BA">
        <w:rPr>
          <w:rFonts w:ascii="Calibri" w:hAnsi="Calibri" w:cs="Arial"/>
          <w:b/>
          <w:bCs/>
          <w:i/>
        </w:rPr>
        <w:t>For thine is the kingdom, the power and the glory forever and ever.  Amen</w:t>
      </w:r>
      <w:r w:rsidR="0036698B" w:rsidRPr="006E3744">
        <w:rPr>
          <w:rFonts w:ascii="Calibri" w:eastAsia="Times New Roman" w:hAnsi="Calibri"/>
          <w:b/>
          <w:color w:val="FF0000"/>
          <w:spacing w:val="3"/>
        </w:rPr>
        <w:t xml:space="preserve"> </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r w:rsidR="0061682C">
        <w:rPr>
          <w:rFonts w:asciiTheme="minorHAnsi" w:hAnsiTheme="minorHAnsi" w:cs="Arial"/>
          <w:color w:val="000000" w:themeColor="text1"/>
        </w:rPr>
        <w:t>The Lord lead you from darkness to light, the Lord renew and refresh you</w:t>
      </w:r>
      <w:r w:rsidR="0061682C" w:rsidRPr="0061682C">
        <w:rPr>
          <w:rFonts w:asciiTheme="minorHAnsi" w:hAnsiTheme="minorHAnsi" w:cs="Arial"/>
          <w:color w:val="000000" w:themeColor="text1"/>
        </w:rPr>
        <w:t xml:space="preserve"> </w:t>
      </w:r>
      <w:r w:rsidR="0061682C" w:rsidRPr="00336E57">
        <w:rPr>
          <w:rFonts w:asciiTheme="minorHAnsi" w:hAnsiTheme="minorHAnsi" w:cs="Arial"/>
          <w:color w:val="000000" w:themeColor="text1"/>
        </w:rPr>
        <w:t xml:space="preserve">and </w:t>
      </w:r>
      <w:r w:rsidR="0061682C">
        <w:rPr>
          <w:rFonts w:asciiTheme="minorHAnsi" w:hAnsiTheme="minorHAnsi" w:cs="Arial"/>
        </w:rPr>
        <w:t xml:space="preserve">the blessing of God Almighty, Father, Son and Holy Spirit be with us and remain with us always.  </w:t>
      </w:r>
      <w:r w:rsidR="0061682C"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p w:rsidR="00A77391" w:rsidRDefault="00A77391" w:rsidP="00521B36">
      <w:pPr>
        <w:pStyle w:val="ve1"/>
        <w:spacing w:before="0" w:beforeAutospacing="0" w:after="0" w:afterAutospacing="0" w:line="450" w:lineRule="atLeast"/>
        <w:rPr>
          <w:rFonts w:ascii="Calibri" w:hAnsi="Calibri"/>
          <w:color w:val="000000"/>
          <w:spacing w:val="3"/>
        </w:rPr>
      </w:pPr>
    </w:p>
    <w:p w:rsidR="003B6B6D" w:rsidRPr="00130492" w:rsidRDefault="003B6B6D" w:rsidP="00521B36">
      <w:pPr>
        <w:pStyle w:val="ve1"/>
        <w:spacing w:before="0" w:beforeAutospacing="0" w:after="0" w:afterAutospacing="0" w:line="450" w:lineRule="atLeast"/>
        <w:rPr>
          <w:rFonts w:ascii="Calibri" w:hAnsi="Calibri"/>
          <w:color w:val="000000"/>
          <w:spacing w:val="3"/>
        </w:rPr>
      </w:pPr>
    </w:p>
    <w:sectPr w:rsidR="003B6B6D" w:rsidRPr="00130492" w:rsidSect="00286F5B">
      <w:headerReference w:type="even" r:id="rId12"/>
      <w:headerReference w:type="default" r:id="rId13"/>
      <w:footerReference w:type="even" r:id="rId14"/>
      <w:footerReference w:type="default" r:id="rId15"/>
      <w:headerReference w:type="first" r:id="rId16"/>
      <w:footerReference w:type="first" r:id="rId17"/>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D8" w:rsidRDefault="008A23D8" w:rsidP="00923E2A">
      <w:r>
        <w:separator/>
      </w:r>
    </w:p>
  </w:endnote>
  <w:endnote w:type="continuationSeparator" w:id="0">
    <w:p w:rsidR="008A23D8" w:rsidRDefault="008A23D8"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Pr="00F35C44" w:rsidRDefault="00923E2A" w:rsidP="00923E2A">
    <w:pPr>
      <w:pStyle w:val="Footer"/>
      <w:rPr>
        <w:rFonts w:ascii="Arial" w:hAnsi="Arial" w:cs="Arial"/>
        <w:color w:val="000000" w:themeColor="text1"/>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Default="00923E2A" w:rsidP="0092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D8" w:rsidRDefault="008A23D8" w:rsidP="00923E2A">
      <w:r>
        <w:separator/>
      </w:r>
    </w:p>
  </w:footnote>
  <w:footnote w:type="continuationSeparator" w:id="0">
    <w:p w:rsidR="008A23D8" w:rsidRDefault="008A23D8" w:rsidP="0092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7176C"/>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74ED"/>
    <w:rsid w:val="00130492"/>
    <w:rsid w:val="00133429"/>
    <w:rsid w:val="00134F8A"/>
    <w:rsid w:val="0014355F"/>
    <w:rsid w:val="00143632"/>
    <w:rsid w:val="00146AD1"/>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7B94"/>
    <w:rsid w:val="00281002"/>
    <w:rsid w:val="0028251A"/>
    <w:rsid w:val="00286F5B"/>
    <w:rsid w:val="002905F9"/>
    <w:rsid w:val="002A1F8D"/>
    <w:rsid w:val="002B622C"/>
    <w:rsid w:val="002B622E"/>
    <w:rsid w:val="002B6B2D"/>
    <w:rsid w:val="002C0987"/>
    <w:rsid w:val="002C0A5C"/>
    <w:rsid w:val="002C40D3"/>
    <w:rsid w:val="002D75DD"/>
    <w:rsid w:val="002E4DE1"/>
    <w:rsid w:val="002E5820"/>
    <w:rsid w:val="002F5A52"/>
    <w:rsid w:val="003202DF"/>
    <w:rsid w:val="0032579D"/>
    <w:rsid w:val="003351F2"/>
    <w:rsid w:val="003428CC"/>
    <w:rsid w:val="00351814"/>
    <w:rsid w:val="0035309F"/>
    <w:rsid w:val="00355163"/>
    <w:rsid w:val="00364054"/>
    <w:rsid w:val="0036698B"/>
    <w:rsid w:val="00366F54"/>
    <w:rsid w:val="003675E4"/>
    <w:rsid w:val="00370977"/>
    <w:rsid w:val="00372735"/>
    <w:rsid w:val="00372A8C"/>
    <w:rsid w:val="003766B7"/>
    <w:rsid w:val="0038655C"/>
    <w:rsid w:val="00390262"/>
    <w:rsid w:val="003A323A"/>
    <w:rsid w:val="003A5D35"/>
    <w:rsid w:val="003A61C8"/>
    <w:rsid w:val="003A6E1C"/>
    <w:rsid w:val="003B2D52"/>
    <w:rsid w:val="003B2E5E"/>
    <w:rsid w:val="003B6B6D"/>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2FFA"/>
    <w:rsid w:val="0046308A"/>
    <w:rsid w:val="00464915"/>
    <w:rsid w:val="00467946"/>
    <w:rsid w:val="00485AF3"/>
    <w:rsid w:val="00486228"/>
    <w:rsid w:val="00486613"/>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1682C"/>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75CAA"/>
    <w:rsid w:val="00783568"/>
    <w:rsid w:val="0078661D"/>
    <w:rsid w:val="00790038"/>
    <w:rsid w:val="007A05CB"/>
    <w:rsid w:val="007A2CC0"/>
    <w:rsid w:val="007A36C1"/>
    <w:rsid w:val="007A5F2D"/>
    <w:rsid w:val="007E4FC9"/>
    <w:rsid w:val="0080189B"/>
    <w:rsid w:val="0080263A"/>
    <w:rsid w:val="00804B91"/>
    <w:rsid w:val="008179EF"/>
    <w:rsid w:val="00834CA8"/>
    <w:rsid w:val="00845709"/>
    <w:rsid w:val="00845BBE"/>
    <w:rsid w:val="00850560"/>
    <w:rsid w:val="00850791"/>
    <w:rsid w:val="008508ED"/>
    <w:rsid w:val="00856A62"/>
    <w:rsid w:val="00864D3A"/>
    <w:rsid w:val="00871B0B"/>
    <w:rsid w:val="00875571"/>
    <w:rsid w:val="00875F9F"/>
    <w:rsid w:val="00882858"/>
    <w:rsid w:val="008918CB"/>
    <w:rsid w:val="008929D3"/>
    <w:rsid w:val="008A23D8"/>
    <w:rsid w:val="008B279E"/>
    <w:rsid w:val="008B39A7"/>
    <w:rsid w:val="008B4D87"/>
    <w:rsid w:val="008B54D0"/>
    <w:rsid w:val="008C2E5F"/>
    <w:rsid w:val="008C5DD3"/>
    <w:rsid w:val="008D479C"/>
    <w:rsid w:val="008D48BB"/>
    <w:rsid w:val="008D6711"/>
    <w:rsid w:val="008E00CE"/>
    <w:rsid w:val="008F0261"/>
    <w:rsid w:val="008F29EF"/>
    <w:rsid w:val="008F3D2B"/>
    <w:rsid w:val="00911368"/>
    <w:rsid w:val="00915F16"/>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A626F"/>
    <w:rsid w:val="009B0E4E"/>
    <w:rsid w:val="009C0379"/>
    <w:rsid w:val="009C48CD"/>
    <w:rsid w:val="009C4CFC"/>
    <w:rsid w:val="009C5B7A"/>
    <w:rsid w:val="009C75E3"/>
    <w:rsid w:val="009D2956"/>
    <w:rsid w:val="009D3B29"/>
    <w:rsid w:val="009D5C0C"/>
    <w:rsid w:val="009E1994"/>
    <w:rsid w:val="009E3A1A"/>
    <w:rsid w:val="009F23C6"/>
    <w:rsid w:val="009F6EEC"/>
    <w:rsid w:val="00A1398E"/>
    <w:rsid w:val="00A275DD"/>
    <w:rsid w:val="00A34BD6"/>
    <w:rsid w:val="00A4410D"/>
    <w:rsid w:val="00A46076"/>
    <w:rsid w:val="00A50F39"/>
    <w:rsid w:val="00A644CE"/>
    <w:rsid w:val="00A65864"/>
    <w:rsid w:val="00A66E74"/>
    <w:rsid w:val="00A71D25"/>
    <w:rsid w:val="00A77391"/>
    <w:rsid w:val="00A828FB"/>
    <w:rsid w:val="00A8503E"/>
    <w:rsid w:val="00A860F8"/>
    <w:rsid w:val="00A924E3"/>
    <w:rsid w:val="00A92CB4"/>
    <w:rsid w:val="00A93D68"/>
    <w:rsid w:val="00A97969"/>
    <w:rsid w:val="00AA12CA"/>
    <w:rsid w:val="00AA1A75"/>
    <w:rsid w:val="00AB04CF"/>
    <w:rsid w:val="00AB643B"/>
    <w:rsid w:val="00AC34A8"/>
    <w:rsid w:val="00AC3C9C"/>
    <w:rsid w:val="00AC741E"/>
    <w:rsid w:val="00AD00DC"/>
    <w:rsid w:val="00AD3DC7"/>
    <w:rsid w:val="00AD7FDE"/>
    <w:rsid w:val="00AE32E7"/>
    <w:rsid w:val="00AE3C62"/>
    <w:rsid w:val="00AE480B"/>
    <w:rsid w:val="00AE6E40"/>
    <w:rsid w:val="00AF4156"/>
    <w:rsid w:val="00AF708C"/>
    <w:rsid w:val="00B12E56"/>
    <w:rsid w:val="00B13D4E"/>
    <w:rsid w:val="00B140AD"/>
    <w:rsid w:val="00B366BD"/>
    <w:rsid w:val="00B42B74"/>
    <w:rsid w:val="00B52FA3"/>
    <w:rsid w:val="00B62554"/>
    <w:rsid w:val="00B64E16"/>
    <w:rsid w:val="00B76B20"/>
    <w:rsid w:val="00B85A72"/>
    <w:rsid w:val="00B94F47"/>
    <w:rsid w:val="00BA1F3E"/>
    <w:rsid w:val="00BA6DBC"/>
    <w:rsid w:val="00BB5D07"/>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153B0"/>
    <w:rsid w:val="00C30478"/>
    <w:rsid w:val="00C42A04"/>
    <w:rsid w:val="00C471DC"/>
    <w:rsid w:val="00C531D1"/>
    <w:rsid w:val="00C563D2"/>
    <w:rsid w:val="00C57379"/>
    <w:rsid w:val="00C76EFD"/>
    <w:rsid w:val="00C76F8E"/>
    <w:rsid w:val="00C83093"/>
    <w:rsid w:val="00CA2843"/>
    <w:rsid w:val="00CA324D"/>
    <w:rsid w:val="00CB0A2D"/>
    <w:rsid w:val="00CB0CE4"/>
    <w:rsid w:val="00CB1D76"/>
    <w:rsid w:val="00CB1EC8"/>
    <w:rsid w:val="00CB24B5"/>
    <w:rsid w:val="00CC09EB"/>
    <w:rsid w:val="00CC1893"/>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1DA"/>
    <w:rsid w:val="00D84D64"/>
    <w:rsid w:val="00D9626A"/>
    <w:rsid w:val="00DA000F"/>
    <w:rsid w:val="00DA2410"/>
    <w:rsid w:val="00DA63BB"/>
    <w:rsid w:val="00DB4E2F"/>
    <w:rsid w:val="00DC284E"/>
    <w:rsid w:val="00DC4E3D"/>
    <w:rsid w:val="00DD0301"/>
    <w:rsid w:val="00DD76AD"/>
    <w:rsid w:val="00DE3ADC"/>
    <w:rsid w:val="00DF201C"/>
    <w:rsid w:val="00DF3910"/>
    <w:rsid w:val="00DF5F30"/>
    <w:rsid w:val="00E032C9"/>
    <w:rsid w:val="00E0410A"/>
    <w:rsid w:val="00E21335"/>
    <w:rsid w:val="00E23467"/>
    <w:rsid w:val="00E235F5"/>
    <w:rsid w:val="00E25D08"/>
    <w:rsid w:val="00E32061"/>
    <w:rsid w:val="00E322C6"/>
    <w:rsid w:val="00E36A3F"/>
    <w:rsid w:val="00E464CC"/>
    <w:rsid w:val="00E46E08"/>
    <w:rsid w:val="00E52705"/>
    <w:rsid w:val="00E531FA"/>
    <w:rsid w:val="00E617F8"/>
    <w:rsid w:val="00E834E5"/>
    <w:rsid w:val="00E865A6"/>
    <w:rsid w:val="00E9008B"/>
    <w:rsid w:val="00E914BD"/>
    <w:rsid w:val="00E9699A"/>
    <w:rsid w:val="00EA2054"/>
    <w:rsid w:val="00EA55AF"/>
    <w:rsid w:val="00EA6B0F"/>
    <w:rsid w:val="00ED3CF6"/>
    <w:rsid w:val="00ED4C18"/>
    <w:rsid w:val="00ED559B"/>
    <w:rsid w:val="00EE0615"/>
    <w:rsid w:val="00EF07D1"/>
    <w:rsid w:val="00F00622"/>
    <w:rsid w:val="00F04121"/>
    <w:rsid w:val="00F04BFC"/>
    <w:rsid w:val="00F072D7"/>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767E7"/>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253980154">
      <w:bodyDiv w:val="1"/>
      <w:marLeft w:val="0"/>
      <w:marRight w:val="0"/>
      <w:marTop w:val="0"/>
      <w:marBottom w:val="0"/>
      <w:divBdr>
        <w:top w:val="none" w:sz="0" w:space="0" w:color="auto"/>
        <w:left w:val="none" w:sz="0" w:space="0" w:color="auto"/>
        <w:bottom w:val="none" w:sz="0" w:space="0" w:color="auto"/>
        <w:right w:val="none" w:sz="0" w:space="0" w:color="auto"/>
      </w:divBdr>
      <w:divsChild>
        <w:div w:id="917860864">
          <w:marLeft w:val="240"/>
          <w:marRight w:val="0"/>
          <w:marTop w:val="240"/>
          <w:marBottom w:val="240"/>
          <w:divBdr>
            <w:top w:val="none" w:sz="0" w:space="0" w:color="auto"/>
            <w:left w:val="none" w:sz="0" w:space="0" w:color="auto"/>
            <w:bottom w:val="none" w:sz="0" w:space="0" w:color="auto"/>
            <w:right w:val="none" w:sz="0" w:space="0" w:color="auto"/>
          </w:divBdr>
        </w:div>
        <w:div w:id="1748991926">
          <w:marLeft w:val="240"/>
          <w:marRight w:val="0"/>
          <w:marTop w:val="240"/>
          <w:marBottom w:val="240"/>
          <w:divBdr>
            <w:top w:val="none" w:sz="0" w:space="0" w:color="auto"/>
            <w:left w:val="none" w:sz="0" w:space="0" w:color="auto"/>
            <w:bottom w:val="none" w:sz="0" w:space="0" w:color="auto"/>
            <w:right w:val="none" w:sz="0" w:space="0" w:color="auto"/>
          </w:divBdr>
          <w:divsChild>
            <w:div w:id="538015312">
              <w:marLeft w:val="240"/>
              <w:marRight w:val="0"/>
              <w:marTop w:val="240"/>
              <w:marBottom w:val="240"/>
              <w:divBdr>
                <w:top w:val="none" w:sz="0" w:space="0" w:color="auto"/>
                <w:left w:val="none" w:sz="0" w:space="0" w:color="auto"/>
                <w:bottom w:val="none" w:sz="0" w:space="0" w:color="auto"/>
                <w:right w:val="none" w:sz="0" w:space="0" w:color="auto"/>
              </w:divBdr>
            </w:div>
            <w:div w:id="2436843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0459076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597373">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37650354">
      <w:bodyDiv w:val="1"/>
      <w:marLeft w:val="0"/>
      <w:marRight w:val="0"/>
      <w:marTop w:val="0"/>
      <w:marBottom w:val="0"/>
      <w:divBdr>
        <w:top w:val="none" w:sz="0" w:space="0" w:color="auto"/>
        <w:left w:val="none" w:sz="0" w:space="0" w:color="auto"/>
        <w:bottom w:val="none" w:sz="0" w:space="0" w:color="auto"/>
        <w:right w:val="none" w:sz="0" w:space="0" w:color="auto"/>
      </w:divBdr>
      <w:divsChild>
        <w:div w:id="846408876">
          <w:marLeft w:val="240"/>
          <w:marRight w:val="0"/>
          <w:marTop w:val="240"/>
          <w:marBottom w:val="240"/>
          <w:divBdr>
            <w:top w:val="none" w:sz="0" w:space="0" w:color="auto"/>
            <w:left w:val="none" w:sz="0" w:space="0" w:color="auto"/>
            <w:bottom w:val="none" w:sz="0" w:space="0" w:color="auto"/>
            <w:right w:val="none" w:sz="0" w:space="0" w:color="auto"/>
          </w:divBdr>
        </w:div>
        <w:div w:id="746614728">
          <w:marLeft w:val="240"/>
          <w:marRight w:val="0"/>
          <w:marTop w:val="240"/>
          <w:marBottom w:val="240"/>
          <w:divBdr>
            <w:top w:val="none" w:sz="0" w:space="0" w:color="auto"/>
            <w:left w:val="none" w:sz="0" w:space="0" w:color="auto"/>
            <w:bottom w:val="none" w:sz="0" w:space="0" w:color="auto"/>
            <w:right w:val="none" w:sz="0" w:space="0" w:color="auto"/>
          </w:divBdr>
          <w:divsChild>
            <w:div w:id="1649162340">
              <w:marLeft w:val="240"/>
              <w:marRight w:val="0"/>
              <w:marTop w:val="240"/>
              <w:marBottom w:val="240"/>
              <w:divBdr>
                <w:top w:val="none" w:sz="0" w:space="0" w:color="auto"/>
                <w:left w:val="none" w:sz="0" w:space="0" w:color="auto"/>
                <w:bottom w:val="none" w:sz="0" w:space="0" w:color="auto"/>
                <w:right w:val="none" w:sz="0" w:space="0" w:color="auto"/>
              </w:divBdr>
            </w:div>
            <w:div w:id="1754010626">
              <w:marLeft w:val="240"/>
              <w:marRight w:val="0"/>
              <w:marTop w:val="240"/>
              <w:marBottom w:val="240"/>
              <w:divBdr>
                <w:top w:val="none" w:sz="0" w:space="0" w:color="auto"/>
                <w:left w:val="none" w:sz="0" w:space="0" w:color="auto"/>
                <w:bottom w:val="none" w:sz="0" w:space="0" w:color="auto"/>
                <w:right w:val="none" w:sz="0" w:space="0" w:color="auto"/>
              </w:divBdr>
            </w:div>
            <w:div w:id="2966914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19979812">
      <w:bodyDiv w:val="1"/>
      <w:marLeft w:val="0"/>
      <w:marRight w:val="0"/>
      <w:marTop w:val="0"/>
      <w:marBottom w:val="0"/>
      <w:divBdr>
        <w:top w:val="none" w:sz="0" w:space="0" w:color="auto"/>
        <w:left w:val="none" w:sz="0" w:space="0" w:color="auto"/>
        <w:bottom w:val="none" w:sz="0" w:space="0" w:color="auto"/>
        <w:right w:val="none" w:sz="0" w:space="0" w:color="auto"/>
      </w:divBdr>
      <w:divsChild>
        <w:div w:id="2045444190">
          <w:marLeft w:val="0"/>
          <w:marRight w:val="0"/>
          <w:marTop w:val="0"/>
          <w:marBottom w:val="0"/>
          <w:divBdr>
            <w:top w:val="none" w:sz="0" w:space="0" w:color="auto"/>
            <w:left w:val="none" w:sz="0" w:space="0" w:color="auto"/>
            <w:bottom w:val="none" w:sz="0" w:space="0" w:color="auto"/>
            <w:right w:val="none" w:sz="0" w:space="0" w:color="auto"/>
          </w:divBdr>
        </w:div>
        <w:div w:id="567811241">
          <w:marLeft w:val="0"/>
          <w:marRight w:val="0"/>
          <w:marTop w:val="0"/>
          <w:marBottom w:val="0"/>
          <w:divBdr>
            <w:top w:val="none" w:sz="0" w:space="0" w:color="auto"/>
            <w:left w:val="none" w:sz="0" w:space="0" w:color="auto"/>
            <w:bottom w:val="none" w:sz="0" w:space="0" w:color="auto"/>
            <w:right w:val="none" w:sz="0" w:space="0" w:color="auto"/>
          </w:divBdr>
        </w:div>
        <w:div w:id="144125106">
          <w:marLeft w:val="0"/>
          <w:marRight w:val="0"/>
          <w:marTop w:val="0"/>
          <w:marBottom w:val="0"/>
          <w:divBdr>
            <w:top w:val="none" w:sz="0" w:space="0" w:color="auto"/>
            <w:left w:val="none" w:sz="0" w:space="0" w:color="auto"/>
            <w:bottom w:val="none" w:sz="0" w:space="0" w:color="auto"/>
            <w:right w:val="none" w:sz="0" w:space="0" w:color="auto"/>
          </w:divBdr>
        </w:div>
        <w:div w:id="1291783567">
          <w:marLeft w:val="0"/>
          <w:marRight w:val="0"/>
          <w:marTop w:val="0"/>
          <w:marBottom w:val="0"/>
          <w:divBdr>
            <w:top w:val="none" w:sz="0" w:space="0" w:color="auto"/>
            <w:left w:val="none" w:sz="0" w:space="0" w:color="auto"/>
            <w:bottom w:val="none" w:sz="0" w:space="0" w:color="auto"/>
            <w:right w:val="none" w:sz="0" w:space="0" w:color="auto"/>
          </w:divBdr>
        </w:div>
        <w:div w:id="762382877">
          <w:marLeft w:val="0"/>
          <w:marRight w:val="0"/>
          <w:marTop w:val="0"/>
          <w:marBottom w:val="0"/>
          <w:divBdr>
            <w:top w:val="none" w:sz="0" w:space="0" w:color="auto"/>
            <w:left w:val="none" w:sz="0" w:space="0" w:color="auto"/>
            <w:bottom w:val="none" w:sz="0" w:space="0" w:color="auto"/>
            <w:right w:val="none" w:sz="0" w:space="0" w:color="auto"/>
          </w:divBdr>
        </w:div>
        <w:div w:id="214850151">
          <w:marLeft w:val="0"/>
          <w:marRight w:val="0"/>
          <w:marTop w:val="0"/>
          <w:marBottom w:val="0"/>
          <w:divBdr>
            <w:top w:val="none" w:sz="0" w:space="0" w:color="auto"/>
            <w:left w:val="none" w:sz="0" w:space="0" w:color="auto"/>
            <w:bottom w:val="none" w:sz="0" w:space="0" w:color="auto"/>
            <w:right w:val="none" w:sz="0" w:space="0" w:color="auto"/>
          </w:divBdr>
        </w:div>
        <w:div w:id="1141313840">
          <w:marLeft w:val="0"/>
          <w:marRight w:val="0"/>
          <w:marTop w:val="0"/>
          <w:marBottom w:val="0"/>
          <w:divBdr>
            <w:top w:val="none" w:sz="0" w:space="0" w:color="auto"/>
            <w:left w:val="none" w:sz="0" w:space="0" w:color="auto"/>
            <w:bottom w:val="none" w:sz="0" w:space="0" w:color="auto"/>
            <w:right w:val="none" w:sz="0" w:space="0" w:color="auto"/>
          </w:divBdr>
        </w:div>
        <w:div w:id="1974286588">
          <w:marLeft w:val="0"/>
          <w:marRight w:val="0"/>
          <w:marTop w:val="0"/>
          <w:marBottom w:val="0"/>
          <w:divBdr>
            <w:top w:val="none" w:sz="0" w:space="0" w:color="auto"/>
            <w:left w:val="none" w:sz="0" w:space="0" w:color="auto"/>
            <w:bottom w:val="none" w:sz="0" w:space="0" w:color="auto"/>
            <w:right w:val="none" w:sz="0" w:space="0" w:color="auto"/>
          </w:divBdr>
        </w:div>
        <w:div w:id="1090274727">
          <w:marLeft w:val="0"/>
          <w:marRight w:val="0"/>
          <w:marTop w:val="0"/>
          <w:marBottom w:val="0"/>
          <w:divBdr>
            <w:top w:val="none" w:sz="0" w:space="0" w:color="auto"/>
            <w:left w:val="none" w:sz="0" w:space="0" w:color="auto"/>
            <w:bottom w:val="none" w:sz="0" w:space="0" w:color="auto"/>
            <w:right w:val="none" w:sz="0" w:space="0" w:color="auto"/>
          </w:divBdr>
        </w:div>
        <w:div w:id="1130321009">
          <w:marLeft w:val="0"/>
          <w:marRight w:val="0"/>
          <w:marTop w:val="0"/>
          <w:marBottom w:val="0"/>
          <w:divBdr>
            <w:top w:val="none" w:sz="0" w:space="0" w:color="auto"/>
            <w:left w:val="none" w:sz="0" w:space="0" w:color="auto"/>
            <w:bottom w:val="none" w:sz="0" w:space="0" w:color="auto"/>
            <w:right w:val="none" w:sz="0" w:space="0" w:color="auto"/>
          </w:divBdr>
        </w:div>
        <w:div w:id="69695698">
          <w:marLeft w:val="0"/>
          <w:marRight w:val="0"/>
          <w:marTop w:val="0"/>
          <w:marBottom w:val="0"/>
          <w:divBdr>
            <w:top w:val="none" w:sz="0" w:space="0" w:color="auto"/>
            <w:left w:val="none" w:sz="0" w:space="0" w:color="auto"/>
            <w:bottom w:val="none" w:sz="0" w:space="0" w:color="auto"/>
            <w:right w:val="none" w:sz="0" w:space="0" w:color="auto"/>
          </w:divBdr>
        </w:div>
        <w:div w:id="1004473946">
          <w:marLeft w:val="0"/>
          <w:marRight w:val="0"/>
          <w:marTop w:val="0"/>
          <w:marBottom w:val="0"/>
          <w:divBdr>
            <w:top w:val="none" w:sz="0" w:space="0" w:color="auto"/>
            <w:left w:val="none" w:sz="0" w:space="0" w:color="auto"/>
            <w:bottom w:val="none" w:sz="0" w:space="0" w:color="auto"/>
            <w:right w:val="none" w:sz="0" w:space="0" w:color="auto"/>
          </w:divBdr>
        </w:div>
        <w:div w:id="325518055">
          <w:marLeft w:val="0"/>
          <w:marRight w:val="0"/>
          <w:marTop w:val="0"/>
          <w:marBottom w:val="0"/>
          <w:divBdr>
            <w:top w:val="none" w:sz="0" w:space="0" w:color="auto"/>
            <w:left w:val="none" w:sz="0" w:space="0" w:color="auto"/>
            <w:bottom w:val="none" w:sz="0" w:space="0" w:color="auto"/>
            <w:right w:val="none" w:sz="0" w:space="0" w:color="auto"/>
          </w:divBdr>
        </w:div>
        <w:div w:id="1488592831">
          <w:marLeft w:val="0"/>
          <w:marRight w:val="0"/>
          <w:marTop w:val="0"/>
          <w:marBottom w:val="0"/>
          <w:divBdr>
            <w:top w:val="none" w:sz="0" w:space="0" w:color="auto"/>
            <w:left w:val="none" w:sz="0" w:space="0" w:color="auto"/>
            <w:bottom w:val="none" w:sz="0" w:space="0" w:color="auto"/>
            <w:right w:val="none" w:sz="0" w:space="0" w:color="auto"/>
          </w:divBdr>
        </w:div>
        <w:div w:id="2068527905">
          <w:marLeft w:val="0"/>
          <w:marRight w:val="0"/>
          <w:marTop w:val="0"/>
          <w:marBottom w:val="0"/>
          <w:divBdr>
            <w:top w:val="none" w:sz="0" w:space="0" w:color="auto"/>
            <w:left w:val="none" w:sz="0" w:space="0" w:color="auto"/>
            <w:bottom w:val="none" w:sz="0" w:space="0" w:color="auto"/>
            <w:right w:val="none" w:sz="0" w:space="0" w:color="auto"/>
          </w:divBdr>
        </w:div>
        <w:div w:id="160244671">
          <w:marLeft w:val="0"/>
          <w:marRight w:val="0"/>
          <w:marTop w:val="0"/>
          <w:marBottom w:val="0"/>
          <w:divBdr>
            <w:top w:val="none" w:sz="0" w:space="0" w:color="auto"/>
            <w:left w:val="none" w:sz="0" w:space="0" w:color="auto"/>
            <w:bottom w:val="none" w:sz="0" w:space="0" w:color="auto"/>
            <w:right w:val="none" w:sz="0" w:space="0" w:color="auto"/>
          </w:divBdr>
        </w:div>
        <w:div w:id="1802770817">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74B02-0769-4489-AE28-03C7553D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2021-08-14T08:03:00Z</dcterms:created>
  <dcterms:modified xsi:type="dcterms:W3CDTF">2021-08-14T08:03:00Z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