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F44918" w:rsidP="005F10E0">
      <w:pPr>
        <w:jc w:val="center"/>
        <w:rPr>
          <w:rFonts w:ascii="Arial" w:hAnsi="Arial" w:cs="Arial"/>
          <w:b/>
          <w:sz w:val="28"/>
          <w:szCs w:val="28"/>
        </w:rPr>
      </w:pPr>
      <w:r>
        <w:rPr>
          <w:rFonts w:ascii="Arial" w:hAnsi="Arial" w:cs="Arial"/>
          <w:b/>
          <w:sz w:val="28"/>
          <w:szCs w:val="28"/>
        </w:rPr>
        <w:t>Morning Praise</w:t>
      </w:r>
      <w:r w:rsidR="004954E2">
        <w:rPr>
          <w:rFonts w:ascii="Arial" w:hAnsi="Arial" w:cs="Arial"/>
          <w:b/>
          <w:sz w:val="28"/>
          <w:szCs w:val="28"/>
        </w:rPr>
        <w:t xml:space="preserve"> </w:t>
      </w:r>
      <w:r>
        <w:rPr>
          <w:rFonts w:ascii="Arial" w:hAnsi="Arial" w:cs="Arial"/>
          <w:b/>
          <w:sz w:val="28"/>
          <w:szCs w:val="28"/>
        </w:rPr>
        <w:t>@</w:t>
      </w:r>
      <w:r w:rsidR="004954E2">
        <w:rPr>
          <w:rFonts w:ascii="Arial" w:hAnsi="Arial" w:cs="Arial"/>
          <w:b/>
          <w:sz w:val="28"/>
          <w:szCs w:val="28"/>
        </w:rPr>
        <w:t xml:space="preserve"> </w:t>
      </w:r>
      <w:r>
        <w:rPr>
          <w:rFonts w:ascii="Arial" w:hAnsi="Arial" w:cs="Arial"/>
          <w:b/>
          <w:sz w:val="28"/>
          <w:szCs w:val="28"/>
        </w:rPr>
        <w:t>Home 2</w:t>
      </w:r>
      <w:r w:rsidR="004954E2">
        <w:rPr>
          <w:rFonts w:ascii="Arial" w:hAnsi="Arial" w:cs="Arial"/>
          <w:b/>
          <w:sz w:val="28"/>
          <w:szCs w:val="28"/>
        </w:rPr>
        <w:t>8</w:t>
      </w:r>
      <w:r w:rsidRPr="00F44918">
        <w:rPr>
          <w:rFonts w:ascii="Arial" w:hAnsi="Arial" w:cs="Arial"/>
          <w:b/>
          <w:sz w:val="28"/>
          <w:szCs w:val="28"/>
          <w:vertAlign w:val="superscript"/>
        </w:rPr>
        <w:t>th</w:t>
      </w:r>
      <w:r>
        <w:rPr>
          <w:rFonts w:ascii="Arial" w:hAnsi="Arial" w:cs="Arial"/>
          <w:b/>
          <w:sz w:val="28"/>
          <w:szCs w:val="28"/>
        </w:rPr>
        <w:t xml:space="preserve"> November 2021</w:t>
      </w:r>
    </w:p>
    <w:p w:rsidR="004976BA" w:rsidRDefault="004976BA" w:rsidP="005F10E0">
      <w:pPr>
        <w:jc w:val="center"/>
        <w:rPr>
          <w:rFonts w:ascii="Arial" w:hAnsi="Arial" w:cs="Arial"/>
          <w:b/>
          <w:sz w:val="28"/>
          <w:szCs w:val="28"/>
        </w:rPr>
      </w:pPr>
    </w:p>
    <w:p w:rsidR="00F43B87" w:rsidRDefault="00F43B87" w:rsidP="005F10E0">
      <w:pPr>
        <w:jc w:val="center"/>
        <w:rPr>
          <w:rFonts w:ascii="Arial" w:hAnsi="Arial" w:cs="Arial"/>
          <w:b/>
          <w:sz w:val="28"/>
          <w:szCs w:val="28"/>
        </w:rPr>
      </w:pPr>
      <w:r>
        <w:rPr>
          <w:rFonts w:ascii="Arial" w:hAnsi="Arial" w:cs="Arial"/>
          <w:b/>
          <w:sz w:val="28"/>
          <w:szCs w:val="28"/>
        </w:rPr>
        <w:t>Advent Sunday</w:t>
      </w:r>
    </w:p>
    <w:p w:rsidR="00F43B87" w:rsidRDefault="00F43B87" w:rsidP="005F10E0">
      <w:pPr>
        <w:jc w:val="center"/>
        <w:rPr>
          <w:rFonts w:ascii="Arial" w:hAnsi="Arial" w:cs="Arial"/>
          <w:b/>
          <w:sz w:val="28"/>
          <w:szCs w:val="28"/>
        </w:rPr>
      </w:pPr>
    </w:p>
    <w:p w:rsidR="00ED3CF6" w:rsidRPr="00F43B87" w:rsidRDefault="00F43B87" w:rsidP="00B2777B">
      <w:pPr>
        <w:jc w:val="center"/>
        <w:rPr>
          <w:rFonts w:ascii="Arial" w:hAnsi="Arial" w:cs="Arial"/>
          <w:b/>
          <w:sz w:val="28"/>
          <w:szCs w:val="28"/>
        </w:rPr>
      </w:pPr>
      <w:r>
        <w:object w:dxaOrig="4228" w:dyaOrig="1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5pt;height:70.65pt" o:ole="">
            <v:imagedata r:id="rId11" o:title=""/>
          </v:shape>
          <o:OLEObject Type="Embed" ProgID="Photoshop.Image.7" ShapeID="_x0000_i1025" DrawAspect="Content" ObjectID="_1699264194" r:id="rId12">
            <o:FieldCodes>\s</o:FieldCodes>
          </o:OLEObject>
        </w:object>
      </w: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027ED9" w:rsidRDefault="0051027A" w:rsidP="00027ED9">
      <w:pPr>
        <w:pStyle w:val="veall"/>
        <w:spacing w:before="0" w:beforeAutospacing="0" w:after="0" w:afterAutospacing="0"/>
        <w:ind w:left="480" w:hanging="480"/>
        <w:rPr>
          <w:rFonts w:asciiTheme="minorHAnsi" w:hAnsiTheme="minorHAnsi"/>
          <w:color w:val="000000"/>
          <w:spacing w:val="3"/>
        </w:rPr>
      </w:pPr>
      <w:r w:rsidRPr="0051027A">
        <w:rPr>
          <w:rStyle w:val="Strong"/>
          <w:rFonts w:asciiTheme="minorHAnsi" w:hAnsiTheme="minorHAnsi"/>
          <w:color w:val="000000"/>
          <w:spacing w:val="3"/>
        </w:rPr>
        <w:t xml:space="preserve">Jesus Christ our Lord.  Amen                                                   </w:t>
      </w:r>
      <w:proofErr w:type="spellStart"/>
      <w:r w:rsidRPr="0051027A">
        <w:rPr>
          <w:rStyle w:val="Emphasis"/>
          <w:rFonts w:asciiTheme="minorHAnsi" w:hAnsiTheme="minorHAnsi"/>
          <w:color w:val="000000"/>
          <w:spacing w:val="3"/>
        </w:rPr>
        <w:t>cf</w:t>
      </w:r>
      <w:proofErr w:type="spellEnd"/>
      <w:r w:rsidRPr="0051027A">
        <w:rPr>
          <w:rStyle w:val="Emphasis"/>
          <w:rFonts w:asciiTheme="minorHAnsi" w:hAnsiTheme="minorHAnsi"/>
          <w:color w:val="000000"/>
          <w:spacing w:val="3"/>
        </w:rPr>
        <w:t xml:space="preserve"> Psalm 51</w:t>
      </w:r>
    </w:p>
    <w:p w:rsidR="0051027A" w:rsidRPr="00826190" w:rsidRDefault="0051027A" w:rsidP="00826190">
      <w:pPr>
        <w:rPr>
          <w:rFonts w:asciiTheme="minorHAnsi" w:hAnsiTheme="minorHAnsi"/>
          <w:b/>
          <w:color w:val="FF0000"/>
        </w:rPr>
      </w:pPr>
      <w:r w:rsidRPr="0051027A">
        <w:rPr>
          <w:rFonts w:asciiTheme="minorHAnsi" w:hAnsiTheme="minorHAnsi"/>
          <w:b/>
          <w:color w:val="FF0000"/>
        </w:rPr>
        <w:t>Abs</w:t>
      </w:r>
      <w:r w:rsidR="00CA2F18">
        <w:rPr>
          <w:rFonts w:asciiTheme="minorHAnsi" w:hAnsiTheme="minorHAnsi"/>
          <w:b/>
          <w:color w:val="FF0000"/>
        </w:rPr>
        <w:t>olution</w:t>
      </w:r>
      <w:bookmarkStart w:id="0" w:name="_GoBack"/>
      <w:bookmarkEnd w:id="0"/>
      <w:r w:rsidR="00CA2F18">
        <w:rPr>
          <w:rFonts w:asciiTheme="minorHAnsi" w:hAnsiTheme="minorHAnsi"/>
          <w:b/>
          <w:color w:val="FF0000"/>
        </w:rPr>
        <w:tab/>
      </w:r>
      <w:r w:rsidRPr="0051027A">
        <w:rPr>
          <w:rFonts w:asciiTheme="minorHAnsi" w:hAnsiTheme="minorHAnsi"/>
          <w:color w:val="000000"/>
          <w:spacing w:val="3"/>
        </w:rPr>
        <w:t xml:space="preserve">May the Father of all mercies </w:t>
      </w:r>
      <w:proofErr w:type="gramStart"/>
      <w:r w:rsidRPr="0051027A">
        <w:rPr>
          <w:rFonts w:asciiTheme="minorHAnsi" w:hAnsiTheme="minorHAnsi"/>
          <w:color w:val="000000"/>
          <w:spacing w:val="3"/>
        </w:rPr>
        <w:t>cleanse</w:t>
      </w:r>
      <w:proofErr w:type="gramEnd"/>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from</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our</w:t>
      </w:r>
      <w:r w:rsidRPr="0051027A">
        <w:rPr>
          <w:rStyle w:val="apple-converted-space"/>
          <w:rFonts w:asciiTheme="minorHAnsi" w:hAnsiTheme="minorHAnsi"/>
          <w:color w:val="000000"/>
          <w:spacing w:val="3"/>
        </w:rPr>
        <w:t> </w:t>
      </w:r>
      <w:r w:rsidRPr="0051027A">
        <w:rPr>
          <w:rFonts w:asciiTheme="minorHAnsi" w:hAnsiTheme="minorHAnsi"/>
          <w:color w:val="000000"/>
          <w:spacing w:val="3"/>
        </w:rPr>
        <w:t>sins, and restore</w:t>
      </w:r>
      <w:r w:rsidRPr="0051027A">
        <w:rPr>
          <w:rStyle w:val="apple-converted-space"/>
          <w:rFonts w:asciiTheme="minorHAnsi" w:hAnsiTheme="minorHAnsi"/>
          <w:color w:val="000000"/>
          <w:spacing w:val="3"/>
        </w:rPr>
        <w:t> </w:t>
      </w:r>
      <w:r w:rsidRPr="0051027A">
        <w:rPr>
          <w:rStyle w:val="Emphasis"/>
          <w:rFonts w:asciiTheme="minorHAnsi" w:hAnsiTheme="minorHAnsi"/>
          <w:color w:val="000000"/>
          <w:spacing w:val="3"/>
        </w:rPr>
        <w:t>us</w:t>
      </w:r>
      <w:r w:rsidRPr="0051027A">
        <w:rPr>
          <w:rStyle w:val="apple-converted-space"/>
          <w:rFonts w:asciiTheme="minorHAnsi" w:hAnsiTheme="minorHAnsi"/>
          <w:color w:val="000000"/>
          <w:spacing w:val="3"/>
        </w:rPr>
        <w:t> </w:t>
      </w:r>
      <w:r w:rsidRPr="0051027A">
        <w:rPr>
          <w:rFonts w:asciiTheme="minorHAnsi" w:hAnsiTheme="minorHAnsi"/>
          <w:color w:val="000000"/>
          <w:spacing w:val="3"/>
        </w:rPr>
        <w:t>in his image</w:t>
      </w:r>
    </w:p>
    <w:p w:rsidR="0051027A" w:rsidRPr="0051027A" w:rsidRDefault="0051027A" w:rsidP="0051027A">
      <w:pPr>
        <w:pStyle w:val="ve1"/>
        <w:spacing w:before="0" w:beforeAutospacing="0" w:after="0" w:afterAutospacing="0"/>
        <w:ind w:left="240" w:hanging="240"/>
        <w:rPr>
          <w:rFonts w:asciiTheme="minorHAnsi" w:hAnsiTheme="minorHAnsi"/>
          <w:color w:val="000000"/>
          <w:spacing w:val="3"/>
        </w:rPr>
      </w:pPr>
      <w:r w:rsidRPr="0051027A">
        <w:rPr>
          <w:rFonts w:asciiTheme="minorHAnsi" w:hAnsiTheme="minorHAnsi"/>
          <w:color w:val="000000"/>
          <w:spacing w:val="3"/>
        </w:rPr>
        <w:t>to the praise and glory of his name, through Jesus Christ our Lord.  </w:t>
      </w:r>
      <w:r w:rsidRPr="0051027A">
        <w:rPr>
          <w:rStyle w:val="Strong"/>
          <w:rFonts w:asciiTheme="minorHAnsi" w:hAnsiTheme="minorHAnsi"/>
          <w:color w:val="000000"/>
          <w:spacing w:val="3"/>
        </w:rPr>
        <w:t>Amen</w:t>
      </w:r>
    </w:p>
    <w:p w:rsidR="00F37282" w:rsidRDefault="00F37282" w:rsidP="00E23467">
      <w:pPr>
        <w:pStyle w:val="Heading3"/>
        <w:spacing w:before="0" w:beforeAutospacing="0" w:after="0" w:afterAutospacing="0"/>
        <w:rPr>
          <w:rFonts w:asciiTheme="minorHAnsi" w:hAnsiTheme="minorHAnsi" w:cs="Arial"/>
          <w:b w:val="0"/>
          <w:color w:val="FF0000"/>
          <w:sz w:val="24"/>
          <w:szCs w:val="24"/>
        </w:rPr>
      </w:pPr>
    </w:p>
    <w:p w:rsidR="00E4644E" w:rsidRPr="00E4644E" w:rsidRDefault="00BF303F" w:rsidP="00B2777B">
      <w:pPr>
        <w:pStyle w:val="Heading3"/>
        <w:spacing w:before="0" w:beforeAutospacing="0" w:after="0" w:afterAutospacing="0"/>
        <w:rPr>
          <w:rFonts w:asciiTheme="minorHAnsi" w:hAnsiTheme="minorHAnsi" w:cs="Arial"/>
          <w:color w:val="FF0000"/>
          <w:sz w:val="24"/>
          <w:szCs w:val="24"/>
        </w:rPr>
      </w:pPr>
      <w:r w:rsidRPr="00B2777B">
        <w:rPr>
          <w:rFonts w:asciiTheme="minorHAnsi" w:hAnsiTheme="minorHAnsi" w:cs="Arial"/>
          <w:color w:val="FF0000"/>
          <w:sz w:val="24"/>
          <w:szCs w:val="24"/>
        </w:rPr>
        <w:t>Bible Reading</w:t>
      </w:r>
      <w:r w:rsidR="00B2777B" w:rsidRPr="00B2777B">
        <w:rPr>
          <w:rFonts w:asciiTheme="minorHAnsi" w:hAnsiTheme="minorHAnsi" w:cs="Arial"/>
          <w:color w:val="FF0000"/>
          <w:sz w:val="24"/>
          <w:szCs w:val="24"/>
        </w:rPr>
        <w:t>s</w:t>
      </w:r>
      <w:r w:rsidR="00E4644E">
        <w:rPr>
          <w:rFonts w:asciiTheme="minorHAnsi" w:hAnsiTheme="minorHAnsi" w:cs="Arial"/>
          <w:color w:val="FF0000"/>
          <w:sz w:val="24"/>
          <w:szCs w:val="24"/>
        </w:rPr>
        <w:tab/>
        <w:t>Jeremiah 33:14 – 16</w:t>
      </w:r>
      <w:r w:rsidR="00E4644E">
        <w:rPr>
          <w:rFonts w:asciiTheme="minorHAnsi" w:hAnsiTheme="minorHAnsi" w:cs="Arial"/>
          <w:color w:val="FF0000"/>
          <w:sz w:val="24"/>
          <w:szCs w:val="24"/>
        </w:rPr>
        <w:tab/>
      </w:r>
      <w:r w:rsidR="00E4644E">
        <w:rPr>
          <w:rFonts w:asciiTheme="minorHAnsi" w:hAnsiTheme="minorHAnsi" w:cs="Arial"/>
          <w:color w:val="FF0000"/>
          <w:sz w:val="24"/>
          <w:szCs w:val="24"/>
        </w:rPr>
        <w:tab/>
        <w:t>Luke 21:25 – 36</w:t>
      </w:r>
    </w:p>
    <w:p w:rsidR="002565D9" w:rsidRDefault="002565D9" w:rsidP="00E23467">
      <w:pPr>
        <w:pStyle w:val="first-line-none"/>
        <w:spacing w:before="0" w:beforeAutospacing="0" w:after="0" w:afterAutospacing="0"/>
        <w:rPr>
          <w:rFonts w:asciiTheme="minorHAnsi" w:hAnsiTheme="minorHAnsi" w:cs="Arial"/>
          <w:b/>
          <w:color w:val="FF0000"/>
        </w:rPr>
      </w:pPr>
    </w:p>
    <w:p w:rsidR="00B00AD4" w:rsidRDefault="00B2777B" w:rsidP="00B2777B">
      <w:pPr>
        <w:pStyle w:val="first-line-none"/>
        <w:spacing w:before="0" w:beforeAutospacing="0" w:after="0" w:afterAutospacing="0"/>
        <w:rPr>
          <w:rFonts w:asciiTheme="minorHAnsi" w:hAnsiTheme="minorHAnsi" w:cs="Arial"/>
          <w:b/>
          <w:color w:val="FF0000"/>
        </w:rPr>
      </w:pPr>
      <w:r>
        <w:rPr>
          <w:rFonts w:asciiTheme="minorHAnsi" w:hAnsiTheme="minorHAnsi" w:cs="Arial"/>
          <w:b/>
          <w:color w:val="FF0000"/>
        </w:rPr>
        <w:t>R</w:t>
      </w:r>
      <w:r w:rsidR="00DD0301" w:rsidRPr="0004573B">
        <w:rPr>
          <w:rFonts w:asciiTheme="minorHAnsi" w:hAnsiTheme="minorHAnsi" w:cs="Arial"/>
          <w:b/>
          <w:color w:val="FF0000"/>
        </w:rPr>
        <w:t>eflection</w:t>
      </w:r>
      <w:r w:rsidR="00B00AD4">
        <w:rPr>
          <w:rFonts w:asciiTheme="minorHAnsi" w:hAnsiTheme="minorHAnsi" w:cs="Arial"/>
          <w:b/>
          <w:color w:val="FF0000"/>
        </w:rPr>
        <w:t xml:space="preserve"> from Philip</w:t>
      </w:r>
    </w:p>
    <w:p w:rsidR="00943C65" w:rsidRPr="008844BB" w:rsidRDefault="00943C65" w:rsidP="00943C65">
      <w:pPr>
        <w:jc w:val="center"/>
        <w:rPr>
          <w:rFonts w:asciiTheme="minorHAnsi" w:hAnsiTheme="minorHAnsi" w:cstheme="minorHAnsi"/>
          <w:b/>
          <w:sz w:val="32"/>
          <w:szCs w:val="32"/>
        </w:rPr>
      </w:pPr>
      <w:r w:rsidRPr="008844BB">
        <w:rPr>
          <w:rFonts w:asciiTheme="minorHAnsi" w:hAnsiTheme="minorHAnsi" w:cstheme="minorHAnsi"/>
          <w:b/>
          <w:sz w:val="32"/>
          <w:szCs w:val="32"/>
        </w:rPr>
        <w:t>It’s about time….</w:t>
      </w:r>
    </w:p>
    <w:p w:rsidR="00B302DA" w:rsidRDefault="00B302DA" w:rsidP="00943C65">
      <w:pPr>
        <w:rPr>
          <w:rFonts w:asciiTheme="minorHAnsi" w:hAnsiTheme="minorHAnsi" w:cstheme="minorHAnsi"/>
        </w:rPr>
      </w:pPr>
    </w:p>
    <w:p w:rsidR="00943C65" w:rsidRPr="00943C65" w:rsidRDefault="00943C65" w:rsidP="00943C65">
      <w:pPr>
        <w:rPr>
          <w:rFonts w:asciiTheme="minorHAnsi" w:hAnsiTheme="minorHAnsi" w:cstheme="minorHAnsi"/>
        </w:rPr>
      </w:pPr>
      <w:r w:rsidRPr="00943C65">
        <w:rPr>
          <w:rFonts w:asciiTheme="minorHAnsi" w:hAnsiTheme="minorHAnsi" w:cstheme="minorHAnsi"/>
        </w:rPr>
        <w:t>So here we are, the First Sunday of Advent.</w:t>
      </w:r>
    </w:p>
    <w:p w:rsidR="00943C65" w:rsidRPr="00943C65" w:rsidRDefault="00943C65" w:rsidP="00943C65">
      <w:pPr>
        <w:rPr>
          <w:rFonts w:asciiTheme="minorHAnsi" w:hAnsiTheme="minorHAnsi" w:cstheme="minorHAnsi"/>
        </w:rPr>
      </w:pPr>
      <w:r w:rsidRPr="00943C65">
        <w:rPr>
          <w:rFonts w:asciiTheme="minorHAnsi" w:hAnsiTheme="minorHAnsi" w:cstheme="minorHAnsi"/>
        </w:rPr>
        <w:t>When I was little I used to love being given an Advent calendar. I think it might have been re-used a number of times actually. But that didn’t bother me. I loved the deep blue of the night sky, with golden yellow stars shining, the nativity scene, or the shepherds in the fields, with possibly just a touch of glitter…</w:t>
      </w:r>
    </w:p>
    <w:p w:rsidR="00943C65" w:rsidRPr="00943C65" w:rsidRDefault="00943C65" w:rsidP="00943C65">
      <w:pPr>
        <w:rPr>
          <w:rFonts w:asciiTheme="minorHAnsi" w:hAnsiTheme="minorHAnsi" w:cstheme="minorHAnsi"/>
        </w:rPr>
      </w:pPr>
      <w:r w:rsidRPr="00943C65">
        <w:rPr>
          <w:rFonts w:asciiTheme="minorHAnsi" w:hAnsiTheme="minorHAnsi" w:cstheme="minorHAnsi"/>
        </w:rPr>
        <w:t>I’d eagerly look forward to opening a new window each morning to reveal – no, not a mini chocolate bar, (this was the late 1960’s &amp; 70’s!) but a little printed colour scene, a picture in a picture. As we got nearer to the big day, I’d look forward to the final picture, perhaps the baby Jesus in a crib, or the star….</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There was something magic about those simple but colourful Advent calendars. They were part of the excitement of looking ahead to Christmas, of anticipation. I loved Advent.  I think I loved it more than Christmas day itself. </w:t>
      </w:r>
      <w:proofErr w:type="gramStart"/>
      <w:r w:rsidRPr="00943C65">
        <w:rPr>
          <w:rFonts w:asciiTheme="minorHAnsi" w:hAnsiTheme="minorHAnsi" w:cstheme="minorHAnsi"/>
        </w:rPr>
        <w:t>Buying gifts, making gifts, wrapping them, getting the Christmas tree, Mum busy baking.</w:t>
      </w:r>
      <w:proofErr w:type="gramEnd"/>
      <w:r w:rsidRPr="00943C65">
        <w:rPr>
          <w:rFonts w:asciiTheme="minorHAnsi" w:hAnsiTheme="minorHAnsi" w:cstheme="minorHAnsi"/>
        </w:rPr>
        <w:t xml:space="preserve"> </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 Advent is all about looking ahead, to the birth of Jesus, but the passage from Luke we heard (which is usually read at the start of Advent) might have sounded apocalyptic. However the passage is also about anticipation, looking ahead to a time when ‘there will be signs’. </w:t>
      </w:r>
      <w:proofErr w:type="gramStart"/>
      <w:r w:rsidRPr="00943C65">
        <w:rPr>
          <w:rFonts w:asciiTheme="minorHAnsi" w:hAnsiTheme="minorHAnsi" w:cstheme="minorHAnsi"/>
        </w:rPr>
        <w:t>To a time when ‘we will see the Son of Man coming’.</w:t>
      </w:r>
      <w:proofErr w:type="gramEnd"/>
      <w:r w:rsidRPr="00943C65">
        <w:rPr>
          <w:rFonts w:asciiTheme="minorHAnsi" w:hAnsiTheme="minorHAnsi" w:cstheme="minorHAnsi"/>
        </w:rPr>
        <w:t xml:space="preserve"> </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You can imagine how in the years immediately after Jesus’ death and resurrection, the followers of Jesus would have been looking anxiously for the implementation of the Kingdom of Heaven on earth – that was what it was all about, wasn’t it? They had grown up in a tradition of expecting a Messiah to overthrow the hated Roman rulers. </w:t>
      </w:r>
    </w:p>
    <w:p w:rsidR="00B302DA" w:rsidRDefault="00943C65" w:rsidP="00943C65">
      <w:pPr>
        <w:rPr>
          <w:rFonts w:asciiTheme="minorHAnsi" w:hAnsiTheme="minorHAnsi" w:cstheme="minorHAnsi"/>
        </w:rPr>
      </w:pPr>
      <w:r w:rsidRPr="00943C65">
        <w:rPr>
          <w:rFonts w:asciiTheme="minorHAnsi" w:hAnsiTheme="minorHAnsi" w:cstheme="minorHAnsi"/>
        </w:rPr>
        <w:t xml:space="preserve">Although Jesus had regularly preached of a different type of Kingdom – for example in the Sermon on the Mount, it would be the meek, not the powerful who inherited the earth, where the usual ideas of wealth &amp; power were turned on their head. The Jews still hoped for a dramatic change in the status of Israel, and they hoped for it very soon.  One of the subjects we have been told to study on the Chester Diocese training course I’m doing at the moment is the rather daunting sounding subject of  ‘Eschatology’ – basically the ‘study of the end times’. It’s all great fun! </w:t>
      </w:r>
    </w:p>
    <w:p w:rsidR="00943C65" w:rsidRPr="00943C65" w:rsidRDefault="00943C65" w:rsidP="00943C65">
      <w:pPr>
        <w:rPr>
          <w:rFonts w:asciiTheme="minorHAnsi" w:hAnsiTheme="minorHAnsi" w:cstheme="minorHAnsi"/>
        </w:rPr>
      </w:pPr>
      <w:r w:rsidRPr="00943C65">
        <w:rPr>
          <w:rFonts w:asciiTheme="minorHAnsi" w:hAnsiTheme="minorHAnsi" w:cstheme="minorHAnsi"/>
        </w:rPr>
        <w:lastRenderedPageBreak/>
        <w:t>There are 3 main ‘schools’ about the nature and timing of the coming of the Kingdom of God:</w:t>
      </w:r>
    </w:p>
    <w:p w:rsidR="00943C65" w:rsidRPr="00943C65" w:rsidRDefault="00943C65" w:rsidP="00943C65">
      <w:pPr>
        <w:rPr>
          <w:rFonts w:asciiTheme="minorHAnsi" w:hAnsiTheme="minorHAnsi" w:cstheme="minorHAnsi"/>
        </w:rPr>
      </w:pPr>
      <w:r w:rsidRPr="00943C65">
        <w:rPr>
          <w:rFonts w:asciiTheme="minorHAnsi" w:hAnsiTheme="minorHAnsi" w:cstheme="minorHAnsi"/>
        </w:rPr>
        <w:t>In that early Jewish tradition, the coming of the Kingdom of Heaven was seen as a future event, eagerly awaited. In the 1900’s, Christian writers  also looked at the preaching of Jesus as pointing to a dramatic and imminent time which would then start the Kingdom of God.</w:t>
      </w:r>
    </w:p>
    <w:p w:rsidR="00943C65" w:rsidRPr="00943C65" w:rsidRDefault="00F04A17" w:rsidP="00943C65">
      <w:pPr>
        <w:rPr>
          <w:rFonts w:asciiTheme="minorHAnsi" w:hAnsiTheme="minorHAnsi" w:cstheme="minorHAnsi"/>
        </w:rPr>
      </w:pPr>
      <w:r>
        <w:rPr>
          <w:rFonts w:asciiTheme="minorHAnsi" w:hAnsiTheme="minorHAnsi" w:cstheme="minorHAnsi"/>
        </w:rPr>
        <w:t xml:space="preserve">Other writers have </w:t>
      </w:r>
      <w:r w:rsidR="00943C65" w:rsidRPr="00943C65">
        <w:rPr>
          <w:rFonts w:asciiTheme="minorHAnsi" w:hAnsiTheme="minorHAnsi" w:cstheme="minorHAnsi"/>
        </w:rPr>
        <w:t>looked at Jesus’ preaching as it applied to present day issues – they considered Jesus’ birth, death and resurrection as having already started a realisation of The Kingdom of God.</w:t>
      </w:r>
    </w:p>
    <w:p w:rsidR="00943C65" w:rsidRPr="00943C65" w:rsidRDefault="00943C65" w:rsidP="00943C65">
      <w:pPr>
        <w:rPr>
          <w:rFonts w:asciiTheme="minorHAnsi" w:hAnsiTheme="minorHAnsi" w:cstheme="minorHAnsi"/>
        </w:rPr>
      </w:pPr>
      <w:r w:rsidRPr="00943C65">
        <w:rPr>
          <w:rFonts w:asciiTheme="minorHAnsi" w:hAnsiTheme="minorHAnsi" w:cstheme="minorHAnsi"/>
        </w:rPr>
        <w:t>Then the third ‘school’ of thought – that agreed a realisation of the Kingdom of God had started, but that there were as yet unfulfilled elements of the Kingdom of God that are still to come – that we are in a sort of ‘in-between times’. Importantly this last school of thought focuses on ‘Kingdom Living’ now – that we don’t just wait for the end of times, but that we live our lives as Christ taught us now, enabled by the Holy Spirit.</w:t>
      </w:r>
    </w:p>
    <w:p w:rsidR="00943C65" w:rsidRPr="00943C65" w:rsidRDefault="00943C65" w:rsidP="00943C65">
      <w:pPr>
        <w:rPr>
          <w:rFonts w:asciiTheme="minorHAnsi" w:hAnsiTheme="minorHAnsi" w:cstheme="minorHAnsi"/>
        </w:rPr>
      </w:pPr>
      <w:r w:rsidRPr="00943C65">
        <w:rPr>
          <w:rFonts w:asciiTheme="minorHAnsi" w:hAnsiTheme="minorHAnsi" w:cstheme="minorHAnsi"/>
        </w:rPr>
        <w:t>I must say I find this third perspective the most helpful. Live Kingdom Lives now, don’t wait for the end of times, or your death. But we should also look forward to a future time when God’s Kingdom is fully established here on earth.</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OK, enough beginners’ theology! Let’s talk about something straight forward – time </w:t>
      </w:r>
      <w:proofErr w:type="gramStart"/>
      <w:r w:rsidRPr="00943C65">
        <w:rPr>
          <w:rFonts w:asciiTheme="minorHAnsi" w:hAnsiTheme="minorHAnsi" w:cstheme="minorHAnsi"/>
        </w:rPr>
        <w:t>itself</w:t>
      </w:r>
      <w:proofErr w:type="gramEnd"/>
      <w:r w:rsidRPr="00943C65">
        <w:rPr>
          <w:rFonts w:asciiTheme="minorHAnsi" w:hAnsiTheme="minorHAnsi" w:cstheme="minorHAnsi"/>
        </w:rPr>
        <w:t>. Can’t get much simpler than that, can you?  Well have you ever looked at Professor Ste</w:t>
      </w:r>
      <w:r w:rsidR="00F43B87">
        <w:rPr>
          <w:rFonts w:asciiTheme="minorHAnsi" w:hAnsiTheme="minorHAnsi" w:cstheme="minorHAnsi"/>
        </w:rPr>
        <w:t>ph</w:t>
      </w:r>
      <w:r w:rsidRPr="00943C65">
        <w:rPr>
          <w:rFonts w:asciiTheme="minorHAnsi" w:hAnsiTheme="minorHAnsi" w:cstheme="minorHAnsi"/>
        </w:rPr>
        <w:t xml:space="preserve">en </w:t>
      </w:r>
      <w:proofErr w:type="spellStart"/>
      <w:r w:rsidRPr="00943C65">
        <w:rPr>
          <w:rFonts w:asciiTheme="minorHAnsi" w:hAnsiTheme="minorHAnsi" w:cstheme="minorHAnsi"/>
        </w:rPr>
        <w:t>Hawking’s</w:t>
      </w:r>
      <w:proofErr w:type="spellEnd"/>
      <w:r w:rsidRPr="00943C65">
        <w:rPr>
          <w:rFonts w:asciiTheme="minorHAnsi" w:hAnsiTheme="minorHAnsi" w:cstheme="minorHAnsi"/>
        </w:rPr>
        <w:t xml:space="preserve"> book ‘A brief history of time’? </w:t>
      </w:r>
    </w:p>
    <w:p w:rsidR="00943C65" w:rsidRPr="00943C65" w:rsidRDefault="00943C65" w:rsidP="00943C65">
      <w:pPr>
        <w:rPr>
          <w:rFonts w:asciiTheme="minorHAnsi" w:hAnsiTheme="minorHAnsi" w:cstheme="minorHAnsi"/>
        </w:rPr>
      </w:pPr>
      <w:r w:rsidRPr="00943C65">
        <w:rPr>
          <w:rFonts w:asciiTheme="minorHAnsi" w:hAnsiTheme="minorHAnsi" w:cstheme="minorHAnsi"/>
        </w:rPr>
        <w:t>Time can be distorted by gravity. Atomic clocks actually do run slower on the International Space Station than they do here on earth. All sorts of things happen to time should you happen to stumble across a black hole, such as the one at the heart of our galaxy (and we believe, at the heart of every galaxy).</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Watching a boiling kettle slows down time. </w:t>
      </w:r>
      <w:proofErr w:type="gramStart"/>
      <w:r w:rsidRPr="00943C65">
        <w:rPr>
          <w:rFonts w:asciiTheme="minorHAnsi" w:hAnsiTheme="minorHAnsi" w:cstheme="minorHAnsi"/>
        </w:rPr>
        <w:t>Sci</w:t>
      </w:r>
      <w:r w:rsidR="00DD5593">
        <w:rPr>
          <w:rFonts w:asciiTheme="minorHAnsi" w:hAnsiTheme="minorHAnsi" w:cstheme="minorHAnsi"/>
        </w:rPr>
        <w:t>entific fact.</w:t>
      </w:r>
      <w:proofErr w:type="gramEnd"/>
      <w:r w:rsidR="00DD5593">
        <w:rPr>
          <w:rFonts w:asciiTheme="minorHAnsi" w:hAnsiTheme="minorHAnsi" w:cstheme="minorHAnsi"/>
        </w:rPr>
        <w:t xml:space="preserve"> Well, no, Hawking</w:t>
      </w:r>
      <w:r w:rsidRPr="00943C65">
        <w:rPr>
          <w:rFonts w:asciiTheme="minorHAnsi" w:hAnsiTheme="minorHAnsi" w:cstheme="minorHAnsi"/>
        </w:rPr>
        <w:t xml:space="preserve"> didn’t actually say that, but it </w:t>
      </w:r>
      <w:r w:rsidRPr="00943C65">
        <w:rPr>
          <w:rFonts w:asciiTheme="minorHAnsi" w:hAnsiTheme="minorHAnsi" w:cstheme="minorHAnsi"/>
          <w:b/>
          <w:i/>
        </w:rPr>
        <w:t>feels</w:t>
      </w:r>
      <w:r w:rsidRPr="00943C65">
        <w:rPr>
          <w:rFonts w:asciiTheme="minorHAnsi" w:hAnsiTheme="minorHAnsi" w:cstheme="minorHAnsi"/>
        </w:rPr>
        <w:t xml:space="preserve"> like it does…. Time on holiday goes faster than time in the office – unless there is a deadline in the office and then time </w:t>
      </w:r>
      <w:r w:rsidRPr="00943C65">
        <w:rPr>
          <w:rFonts w:asciiTheme="minorHAnsi" w:hAnsiTheme="minorHAnsi" w:cstheme="minorHAnsi"/>
          <w:b/>
          <w:i/>
        </w:rPr>
        <w:t>flies</w:t>
      </w:r>
      <w:r w:rsidRPr="00943C65">
        <w:rPr>
          <w:rFonts w:asciiTheme="minorHAnsi" w:hAnsiTheme="minorHAnsi" w:cstheme="minorHAnsi"/>
        </w:rPr>
        <w:t xml:space="preserve"> by….!</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In the Greek New </w:t>
      </w:r>
      <w:proofErr w:type="spellStart"/>
      <w:r w:rsidRPr="00943C65">
        <w:rPr>
          <w:rFonts w:asciiTheme="minorHAnsi" w:hAnsiTheme="minorHAnsi" w:cstheme="minorHAnsi"/>
        </w:rPr>
        <w:t>Testamant</w:t>
      </w:r>
      <w:proofErr w:type="spellEnd"/>
      <w:r w:rsidRPr="00943C65">
        <w:rPr>
          <w:rFonts w:asciiTheme="minorHAnsi" w:hAnsiTheme="minorHAnsi" w:cstheme="minorHAnsi"/>
        </w:rPr>
        <w:t xml:space="preserve"> there are different words for different types of time. The time of clocks and calendars was called </w:t>
      </w:r>
      <w:proofErr w:type="spellStart"/>
      <w:r w:rsidRPr="00943C65">
        <w:rPr>
          <w:rFonts w:asciiTheme="minorHAnsi" w:hAnsiTheme="minorHAnsi" w:cstheme="minorHAnsi"/>
          <w:b/>
        </w:rPr>
        <w:t>Chronos</w:t>
      </w:r>
      <w:proofErr w:type="spellEnd"/>
      <w:r w:rsidRPr="00943C65">
        <w:rPr>
          <w:rFonts w:asciiTheme="minorHAnsi" w:hAnsiTheme="minorHAnsi" w:cstheme="minorHAnsi"/>
          <w:b/>
        </w:rPr>
        <w:t xml:space="preserve">. </w:t>
      </w:r>
      <w:r w:rsidRPr="00943C65">
        <w:rPr>
          <w:rFonts w:asciiTheme="minorHAnsi" w:hAnsiTheme="minorHAnsi" w:cstheme="minorHAnsi"/>
        </w:rPr>
        <w:t xml:space="preserve">It’s how we measure time. </w:t>
      </w:r>
      <w:proofErr w:type="gramStart"/>
      <w:r w:rsidRPr="00943C65">
        <w:rPr>
          <w:rFonts w:asciiTheme="minorHAnsi" w:hAnsiTheme="minorHAnsi" w:cstheme="minorHAnsi"/>
        </w:rPr>
        <w:t>The sort of time that stops everything from happening all at once.</w:t>
      </w:r>
      <w:proofErr w:type="gramEnd"/>
      <w:r w:rsidRPr="00943C65">
        <w:rPr>
          <w:rFonts w:asciiTheme="minorHAnsi" w:hAnsiTheme="minorHAnsi" w:cstheme="minorHAnsi"/>
        </w:rPr>
        <w:t xml:space="preserve"> </w:t>
      </w:r>
      <w:proofErr w:type="gramStart"/>
      <w:r w:rsidRPr="00943C65">
        <w:rPr>
          <w:rFonts w:asciiTheme="minorHAnsi" w:hAnsiTheme="minorHAnsi" w:cstheme="minorHAnsi"/>
        </w:rPr>
        <w:t>Sequential time.</w:t>
      </w:r>
      <w:proofErr w:type="gramEnd"/>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But they had another type of time, </w:t>
      </w:r>
      <w:proofErr w:type="spellStart"/>
      <w:r w:rsidRPr="00943C65">
        <w:rPr>
          <w:rFonts w:asciiTheme="minorHAnsi" w:hAnsiTheme="minorHAnsi" w:cstheme="minorHAnsi"/>
          <w:b/>
          <w:i/>
        </w:rPr>
        <w:t>Kairos</w:t>
      </w:r>
      <w:proofErr w:type="spellEnd"/>
      <w:r w:rsidRPr="00943C65">
        <w:rPr>
          <w:rFonts w:asciiTheme="minorHAnsi" w:hAnsiTheme="minorHAnsi" w:cstheme="minorHAnsi"/>
          <w:b/>
          <w:i/>
        </w:rPr>
        <w:t>.</w:t>
      </w:r>
      <w:r w:rsidRPr="00943C65">
        <w:rPr>
          <w:rFonts w:asciiTheme="minorHAnsi" w:hAnsiTheme="minorHAnsi" w:cstheme="minorHAnsi"/>
          <w:b/>
        </w:rPr>
        <w:t xml:space="preserve"> </w:t>
      </w:r>
      <w:r w:rsidRPr="00943C65">
        <w:rPr>
          <w:rFonts w:asciiTheme="minorHAnsi" w:hAnsiTheme="minorHAnsi" w:cstheme="minorHAnsi"/>
        </w:rPr>
        <w:t xml:space="preserve">This sort of time is ‘the right time’, the ‘fullness of time’, or ‘an opportune moment’. </w:t>
      </w:r>
      <w:proofErr w:type="gramStart"/>
      <w:r w:rsidRPr="00943C65">
        <w:rPr>
          <w:rFonts w:asciiTheme="minorHAnsi" w:hAnsiTheme="minorHAnsi" w:cstheme="minorHAnsi"/>
        </w:rPr>
        <w:t>‘Timely’ perhaps.</w:t>
      </w:r>
      <w:proofErr w:type="gramEnd"/>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God is not constrained by </w:t>
      </w:r>
      <w:proofErr w:type="spellStart"/>
      <w:r w:rsidRPr="00943C65">
        <w:rPr>
          <w:rFonts w:asciiTheme="minorHAnsi" w:hAnsiTheme="minorHAnsi" w:cstheme="minorHAnsi"/>
          <w:i/>
        </w:rPr>
        <w:t>Chronos</w:t>
      </w:r>
      <w:proofErr w:type="spellEnd"/>
      <w:r w:rsidRPr="00943C65">
        <w:rPr>
          <w:rFonts w:asciiTheme="minorHAnsi" w:hAnsiTheme="minorHAnsi" w:cstheme="minorHAnsi"/>
        </w:rPr>
        <w:t xml:space="preserve"> time. </w:t>
      </w:r>
      <w:proofErr w:type="gramStart"/>
      <w:r w:rsidRPr="00943C65">
        <w:rPr>
          <w:rFonts w:asciiTheme="minorHAnsi" w:hAnsiTheme="minorHAnsi" w:cstheme="minorHAnsi"/>
        </w:rPr>
        <w:t>In God’s ‘</w:t>
      </w:r>
      <w:proofErr w:type="spellStart"/>
      <w:r w:rsidRPr="00943C65">
        <w:rPr>
          <w:rFonts w:asciiTheme="minorHAnsi" w:hAnsiTheme="minorHAnsi" w:cstheme="minorHAnsi"/>
          <w:i/>
        </w:rPr>
        <w:t>Kairos</w:t>
      </w:r>
      <w:proofErr w:type="spellEnd"/>
      <w:r w:rsidRPr="00943C65">
        <w:rPr>
          <w:rFonts w:asciiTheme="minorHAnsi" w:hAnsiTheme="minorHAnsi" w:cstheme="minorHAnsi"/>
        </w:rPr>
        <w:t>’ time, past &amp; future are woven together for the sake of today.</w:t>
      </w:r>
      <w:proofErr w:type="gramEnd"/>
      <w:r w:rsidRPr="00943C65">
        <w:rPr>
          <w:rFonts w:asciiTheme="minorHAnsi" w:hAnsiTheme="minorHAnsi" w:cstheme="minorHAnsi"/>
        </w:rPr>
        <w:t xml:space="preserve"> God’s </w:t>
      </w:r>
      <w:proofErr w:type="spellStart"/>
      <w:r w:rsidRPr="00943C65">
        <w:rPr>
          <w:rFonts w:asciiTheme="minorHAnsi" w:hAnsiTheme="minorHAnsi" w:cstheme="minorHAnsi"/>
        </w:rPr>
        <w:t>Kairos</w:t>
      </w:r>
      <w:proofErr w:type="spellEnd"/>
      <w:r w:rsidRPr="00943C65">
        <w:rPr>
          <w:rFonts w:asciiTheme="minorHAnsi" w:hAnsiTheme="minorHAnsi" w:cstheme="minorHAnsi"/>
        </w:rPr>
        <w:t xml:space="preserve"> time is the now/not yet time that re-shapes the world’s expectations – and our own. </w:t>
      </w:r>
      <w:proofErr w:type="gramStart"/>
      <w:r w:rsidRPr="00943C65">
        <w:rPr>
          <w:rFonts w:asciiTheme="minorHAnsi" w:hAnsiTheme="minorHAnsi" w:cstheme="minorHAnsi"/>
        </w:rPr>
        <w:t>Much like the timing of the Kingdom of Heaven.</w:t>
      </w:r>
      <w:proofErr w:type="gramEnd"/>
    </w:p>
    <w:p w:rsidR="00D8487C" w:rsidRDefault="00943C65" w:rsidP="00943C65">
      <w:pPr>
        <w:rPr>
          <w:rFonts w:asciiTheme="minorHAnsi" w:hAnsiTheme="minorHAnsi" w:cstheme="minorHAnsi"/>
        </w:rPr>
      </w:pPr>
      <w:r w:rsidRPr="00943C65">
        <w:rPr>
          <w:rFonts w:asciiTheme="minorHAnsi" w:hAnsiTheme="minorHAnsi" w:cstheme="minorHAnsi"/>
        </w:rPr>
        <w:t>The apocalyptic vision shared by Jesus in Luke’s gospel is an assurance that even in the face of devastation</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 – whether caused by natural disasters, or human greed (or both), in the face of global pandemics, and our own traumas when we experience grief, relationship breakdown, illness – God will still be there alongside us.</w:t>
      </w:r>
    </w:p>
    <w:p w:rsidR="00943C65" w:rsidRPr="00943C65" w:rsidRDefault="00943C65" w:rsidP="00943C65">
      <w:pPr>
        <w:rPr>
          <w:rFonts w:asciiTheme="minorHAnsi" w:hAnsiTheme="minorHAnsi" w:cstheme="minorHAnsi"/>
        </w:rPr>
      </w:pPr>
      <w:r w:rsidRPr="00943C65">
        <w:rPr>
          <w:rFonts w:asciiTheme="minorHAnsi" w:hAnsiTheme="minorHAnsi" w:cstheme="minorHAnsi"/>
        </w:rPr>
        <w:t>No matter how much it seems the world is falling apart, God’s way endures.</w:t>
      </w:r>
    </w:p>
    <w:p w:rsidR="00B730F0" w:rsidRDefault="00943C65" w:rsidP="00B730F0">
      <w:pPr>
        <w:rPr>
          <w:rFonts w:asciiTheme="minorHAnsi" w:hAnsiTheme="minorHAnsi" w:cstheme="minorHAnsi"/>
        </w:rPr>
      </w:pPr>
      <w:r w:rsidRPr="00943C65">
        <w:rPr>
          <w:rFonts w:asciiTheme="minorHAnsi" w:hAnsiTheme="minorHAnsi" w:cstheme="minorHAnsi"/>
        </w:rPr>
        <w:t xml:space="preserve">In Ecclesiastes 3 we read that there is </w:t>
      </w:r>
      <w:r w:rsidRPr="00943C65">
        <w:rPr>
          <w:rFonts w:asciiTheme="minorHAnsi" w:hAnsiTheme="minorHAnsi" w:cstheme="minorHAnsi"/>
          <w:b/>
        </w:rPr>
        <w:t>a time</w:t>
      </w:r>
      <w:r w:rsidRPr="00943C65">
        <w:rPr>
          <w:rFonts w:asciiTheme="minorHAnsi" w:hAnsiTheme="minorHAnsi" w:cstheme="minorHAnsi"/>
        </w:rPr>
        <w:t xml:space="preserve"> for everything, to everything </w:t>
      </w:r>
      <w:r w:rsidRPr="00943C65">
        <w:rPr>
          <w:rFonts w:asciiTheme="minorHAnsi" w:hAnsiTheme="minorHAnsi" w:cstheme="minorHAnsi"/>
          <w:i/>
        </w:rPr>
        <w:t>there is a season</w:t>
      </w:r>
      <w:r w:rsidR="009E73DF">
        <w:rPr>
          <w:rFonts w:asciiTheme="minorHAnsi" w:hAnsiTheme="minorHAnsi" w:cstheme="minorHAnsi"/>
        </w:rPr>
        <w:t>.</w:t>
      </w:r>
    </w:p>
    <w:p w:rsidR="00943C65" w:rsidRPr="00B730F0" w:rsidRDefault="00943C65" w:rsidP="00B730F0">
      <w:pPr>
        <w:rPr>
          <w:rFonts w:asciiTheme="minorHAnsi" w:hAnsiTheme="minorHAnsi" w:cstheme="minorHAnsi"/>
        </w:rPr>
      </w:pPr>
      <w:r w:rsidRPr="00943C65">
        <w:rPr>
          <w:rFonts w:asciiTheme="minorHAnsi" w:hAnsiTheme="minorHAnsi" w:cstheme="minorHAnsi"/>
        </w:rPr>
        <w:t xml:space="preserve">I find those words from </w:t>
      </w:r>
      <w:r w:rsidRPr="00943C65">
        <w:rPr>
          <w:rFonts w:asciiTheme="minorHAnsi" w:eastAsia="Times New Roman" w:hAnsiTheme="minorHAnsi" w:cstheme="minorHAnsi"/>
          <w:kern w:val="36"/>
        </w:rPr>
        <w:t xml:space="preserve">Ecclesiastes 3 in that great song by The </w:t>
      </w:r>
      <w:proofErr w:type="spellStart"/>
      <w:r w:rsidRPr="00943C65">
        <w:rPr>
          <w:rFonts w:asciiTheme="minorHAnsi" w:eastAsia="Times New Roman" w:hAnsiTheme="minorHAnsi" w:cstheme="minorHAnsi"/>
          <w:kern w:val="36"/>
        </w:rPr>
        <w:t>Byrds</w:t>
      </w:r>
      <w:proofErr w:type="spellEnd"/>
      <w:r w:rsidRPr="00943C65">
        <w:rPr>
          <w:rFonts w:asciiTheme="minorHAnsi" w:eastAsia="Times New Roman" w:hAnsiTheme="minorHAnsi" w:cstheme="minorHAnsi"/>
          <w:kern w:val="36"/>
        </w:rPr>
        <w:t xml:space="preserve"> very comforting.  8 years ago, shortly after my mother died suddenly </w:t>
      </w:r>
      <w:r w:rsidR="00A2060F">
        <w:rPr>
          <w:rFonts w:asciiTheme="minorHAnsi" w:eastAsia="Times New Roman" w:hAnsiTheme="minorHAnsi" w:cstheme="minorHAnsi"/>
          <w:b/>
          <w:kern w:val="36"/>
        </w:rPr>
        <w:t>and</w:t>
      </w:r>
      <w:r w:rsidRPr="00943C65">
        <w:rPr>
          <w:rFonts w:asciiTheme="minorHAnsi" w:eastAsia="Times New Roman" w:hAnsiTheme="minorHAnsi" w:cstheme="minorHAnsi"/>
          <w:kern w:val="36"/>
        </w:rPr>
        <w:t xml:space="preserve"> unexpectedly, I remember hearing it on the radio and it helped – I felt somehow calmed &amp; reassured.  Those words put time and our lives in perspective – everything in its proper place. </w:t>
      </w:r>
      <w:proofErr w:type="spellStart"/>
      <w:proofErr w:type="gramStart"/>
      <w:r w:rsidRPr="00943C65">
        <w:rPr>
          <w:rFonts w:asciiTheme="minorHAnsi" w:eastAsia="Times New Roman" w:hAnsiTheme="minorHAnsi" w:cstheme="minorHAnsi"/>
          <w:i/>
          <w:kern w:val="36"/>
        </w:rPr>
        <w:t>Kairos</w:t>
      </w:r>
      <w:proofErr w:type="spellEnd"/>
      <w:r w:rsidRPr="00943C65">
        <w:rPr>
          <w:rFonts w:asciiTheme="minorHAnsi" w:eastAsia="Times New Roman" w:hAnsiTheme="minorHAnsi" w:cstheme="minorHAnsi"/>
          <w:i/>
          <w:kern w:val="36"/>
        </w:rPr>
        <w:t xml:space="preserve"> </w:t>
      </w:r>
      <w:r w:rsidRPr="00943C65">
        <w:rPr>
          <w:rFonts w:asciiTheme="minorHAnsi" w:eastAsia="Times New Roman" w:hAnsiTheme="minorHAnsi" w:cstheme="minorHAnsi"/>
          <w:kern w:val="36"/>
        </w:rPr>
        <w:t>time.</w:t>
      </w:r>
      <w:proofErr w:type="gramEnd"/>
    </w:p>
    <w:p w:rsidR="00943C65" w:rsidRPr="00943C65" w:rsidRDefault="00943C65" w:rsidP="00943C65">
      <w:pPr>
        <w:rPr>
          <w:rFonts w:asciiTheme="minorHAnsi" w:hAnsiTheme="minorHAnsi" w:cstheme="minorHAnsi"/>
        </w:rPr>
      </w:pPr>
      <w:r w:rsidRPr="00943C65">
        <w:rPr>
          <w:rFonts w:asciiTheme="minorHAnsi" w:hAnsiTheme="minorHAnsi" w:cstheme="minorHAnsi"/>
        </w:rPr>
        <w:t>Advent is all about time – a time to look ahead, to look for signs</w:t>
      </w:r>
      <w:r w:rsidR="00B730F0">
        <w:rPr>
          <w:rFonts w:asciiTheme="minorHAnsi" w:hAnsiTheme="minorHAnsi" w:cstheme="minorHAnsi"/>
        </w:rPr>
        <w:t>…..</w:t>
      </w:r>
      <w:r w:rsidRPr="00943C65">
        <w:rPr>
          <w:rFonts w:asciiTheme="minorHAnsi" w:hAnsiTheme="minorHAnsi" w:cstheme="minorHAnsi"/>
        </w:rPr>
        <w:t xml:space="preserve">a time also to reflect. </w:t>
      </w:r>
    </w:p>
    <w:p w:rsidR="00943C65" w:rsidRPr="00943C65" w:rsidRDefault="00943C65" w:rsidP="00943C65">
      <w:pPr>
        <w:rPr>
          <w:rFonts w:asciiTheme="minorHAnsi" w:hAnsiTheme="minorHAnsi" w:cstheme="minorHAnsi"/>
        </w:rPr>
      </w:pPr>
      <w:r w:rsidRPr="00943C65">
        <w:rPr>
          <w:rFonts w:asciiTheme="minorHAnsi" w:hAnsiTheme="minorHAnsi" w:cstheme="minorHAnsi"/>
        </w:rPr>
        <w:t xml:space="preserve">But let us focus on </w:t>
      </w:r>
      <w:proofErr w:type="spellStart"/>
      <w:r w:rsidRPr="00943C65">
        <w:rPr>
          <w:rFonts w:asciiTheme="minorHAnsi" w:hAnsiTheme="minorHAnsi" w:cstheme="minorHAnsi"/>
          <w:i/>
        </w:rPr>
        <w:t>Kairos</w:t>
      </w:r>
      <w:proofErr w:type="spellEnd"/>
      <w:r w:rsidRPr="00943C65">
        <w:rPr>
          <w:rFonts w:asciiTheme="minorHAnsi" w:hAnsiTheme="minorHAnsi" w:cstheme="minorHAnsi"/>
        </w:rPr>
        <w:t xml:space="preserve"> time, not </w:t>
      </w:r>
      <w:proofErr w:type="spellStart"/>
      <w:r w:rsidRPr="00943C65">
        <w:rPr>
          <w:rFonts w:asciiTheme="minorHAnsi" w:hAnsiTheme="minorHAnsi" w:cstheme="minorHAnsi"/>
        </w:rPr>
        <w:t>Chronos</w:t>
      </w:r>
      <w:proofErr w:type="spellEnd"/>
      <w:r w:rsidRPr="00943C65">
        <w:rPr>
          <w:rFonts w:asciiTheme="minorHAnsi" w:hAnsiTheme="minorHAnsi" w:cstheme="minorHAnsi"/>
        </w:rPr>
        <w:t xml:space="preserve"> time. Let us be comforted that whatever troubles are ahead, God will endure and he will be with us.  Amen</w:t>
      </w:r>
    </w:p>
    <w:p w:rsidR="00521B36" w:rsidRPr="00943C65" w:rsidRDefault="00521B36" w:rsidP="00B2777B">
      <w:pPr>
        <w:pStyle w:val="first-line-none"/>
        <w:spacing w:before="0" w:beforeAutospacing="0" w:after="0" w:afterAutospacing="0"/>
        <w:rPr>
          <w:rFonts w:asciiTheme="minorHAnsi" w:hAnsiTheme="minorHAnsi" w:cstheme="minorHAnsi"/>
          <w:iCs/>
          <w:color w:val="000000" w:themeColor="text1"/>
          <w:spacing w:val="3"/>
        </w:rPr>
      </w:pPr>
    </w:p>
    <w:p w:rsidR="005D1251" w:rsidRPr="00943C65" w:rsidRDefault="005D1251" w:rsidP="005D1251">
      <w:pPr>
        <w:rPr>
          <w:rFonts w:asciiTheme="minorHAnsi" w:hAnsiTheme="minorHAnsi" w:cstheme="minorHAnsi"/>
          <w:b/>
          <w:color w:val="FF0000"/>
        </w:rPr>
      </w:pPr>
      <w:r w:rsidRPr="00943C65">
        <w:rPr>
          <w:rFonts w:asciiTheme="minorHAnsi" w:hAnsiTheme="minorHAnsi" w:cstheme="minorHAnsi"/>
          <w:b/>
          <w:color w:val="FF0000"/>
        </w:rPr>
        <w:t xml:space="preserve">Affirmation of faith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943C65">
        <w:rPr>
          <w:rFonts w:asciiTheme="minorHAnsi" w:hAnsiTheme="minorHAnsi" w:cstheme="minorHAnsi"/>
          <w:color w:val="000000"/>
          <w:spacing w:val="3"/>
        </w:rPr>
        <w:t>Do you believe and trust in God the Father, source of all bein</w:t>
      </w:r>
      <w:r w:rsidRPr="00417244">
        <w:rPr>
          <w:rFonts w:ascii="Calibri" w:hAnsi="Calibri"/>
          <w:color w:val="000000"/>
          <w:spacing w:val="3"/>
        </w:rPr>
        <w:t>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AB04CF" w:rsidRPr="00F43B87" w:rsidRDefault="005D1251" w:rsidP="00F43B87">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D8487C" w:rsidRDefault="00D8487C" w:rsidP="00B2777B">
      <w:pPr>
        <w:rPr>
          <w:rFonts w:asciiTheme="minorHAnsi" w:hAnsiTheme="minorHAnsi" w:cs="Arial"/>
          <w:b/>
          <w:color w:val="FF0000"/>
        </w:rPr>
      </w:pPr>
    </w:p>
    <w:p w:rsidR="00922A09" w:rsidRDefault="008D479C" w:rsidP="00B2777B">
      <w:pPr>
        <w:rPr>
          <w:rFonts w:asciiTheme="minorHAnsi" w:hAnsiTheme="minorHAnsi" w:cs="Arial"/>
          <w:b/>
          <w:color w:val="FF0000"/>
        </w:rPr>
      </w:pPr>
      <w:r w:rsidRPr="0004573B">
        <w:rPr>
          <w:rFonts w:asciiTheme="minorHAnsi" w:hAnsiTheme="minorHAnsi" w:cs="Arial"/>
          <w:b/>
          <w:color w:val="FF0000"/>
        </w:rPr>
        <w:lastRenderedPageBreak/>
        <w:t>Prayers of intercession</w:t>
      </w:r>
      <w:r w:rsidR="00D03959" w:rsidRPr="0004573B">
        <w:rPr>
          <w:rFonts w:asciiTheme="minorHAnsi" w:hAnsiTheme="minorHAnsi" w:cs="Arial"/>
          <w:b/>
          <w:color w:val="FF0000"/>
        </w:rPr>
        <w:t xml:space="preserve"> </w:t>
      </w:r>
      <w:r w:rsidR="00E9407E">
        <w:rPr>
          <w:rFonts w:asciiTheme="minorHAnsi" w:hAnsiTheme="minorHAnsi" w:cs="Arial"/>
          <w:b/>
          <w:color w:val="FF0000"/>
        </w:rPr>
        <w:t>led by Basil</w:t>
      </w:r>
    </w:p>
    <w:p w:rsidR="00E9407E" w:rsidRDefault="00E9407E" w:rsidP="00E9407E">
      <w:pPr>
        <w:pStyle w:val="Standard"/>
        <w:rPr>
          <w:rFonts w:asciiTheme="minorHAnsi" w:hAnsiTheme="minorHAnsi" w:cstheme="minorHAnsi"/>
          <w:bCs/>
        </w:rPr>
      </w:pPr>
      <w:r w:rsidRPr="00B64C48">
        <w:rPr>
          <w:rFonts w:asciiTheme="minorHAnsi" w:hAnsiTheme="minorHAnsi" w:cstheme="minorHAnsi"/>
          <w:bCs/>
        </w:rPr>
        <w:t xml:space="preserve">On this first </w:t>
      </w:r>
      <w:r>
        <w:rPr>
          <w:rFonts w:asciiTheme="minorHAnsi" w:hAnsiTheme="minorHAnsi" w:cstheme="minorHAnsi"/>
          <w:bCs/>
        </w:rPr>
        <w:t>S</w:t>
      </w:r>
      <w:r w:rsidRPr="00B64C48">
        <w:rPr>
          <w:rFonts w:asciiTheme="minorHAnsi" w:hAnsiTheme="minorHAnsi" w:cstheme="minorHAnsi"/>
          <w:bCs/>
        </w:rPr>
        <w:t xml:space="preserve">unday of </w:t>
      </w:r>
      <w:r>
        <w:rPr>
          <w:rFonts w:asciiTheme="minorHAnsi" w:hAnsiTheme="minorHAnsi" w:cstheme="minorHAnsi"/>
          <w:bCs/>
        </w:rPr>
        <w:t>A</w:t>
      </w:r>
      <w:r w:rsidRPr="00B64C48">
        <w:rPr>
          <w:rFonts w:asciiTheme="minorHAnsi" w:hAnsiTheme="minorHAnsi" w:cstheme="minorHAnsi"/>
          <w:bCs/>
        </w:rPr>
        <w:t>dvent we pray</w:t>
      </w:r>
    </w:p>
    <w:p w:rsidR="00E9407E" w:rsidRPr="00B64C48" w:rsidRDefault="00E9407E" w:rsidP="00E9407E">
      <w:pPr>
        <w:pStyle w:val="Standard"/>
        <w:rPr>
          <w:rFonts w:asciiTheme="minorHAnsi" w:hAnsiTheme="minorHAnsi" w:cstheme="minorHAnsi"/>
          <w:bCs/>
        </w:rPr>
      </w:pPr>
      <w:r>
        <w:rPr>
          <w:rFonts w:asciiTheme="minorHAnsi" w:hAnsiTheme="minorHAnsi" w:cstheme="minorHAnsi"/>
          <w:bCs/>
        </w:rPr>
        <w:t>C</w:t>
      </w:r>
      <w:r w:rsidRPr="00B64C48">
        <w:rPr>
          <w:rFonts w:asciiTheme="minorHAnsi" w:hAnsiTheme="minorHAnsi" w:cstheme="minorHAnsi"/>
          <w:bCs/>
        </w:rPr>
        <w:t>ome</w:t>
      </w:r>
      <w:r>
        <w:rPr>
          <w:rFonts w:asciiTheme="minorHAnsi" w:hAnsiTheme="minorHAnsi" w:cstheme="minorHAnsi"/>
          <w:bCs/>
        </w:rPr>
        <w:t>,</w:t>
      </w:r>
      <w:r w:rsidRPr="00B64C48">
        <w:rPr>
          <w:rFonts w:asciiTheme="minorHAnsi" w:hAnsiTheme="minorHAnsi" w:cstheme="minorHAnsi"/>
          <w:bCs/>
        </w:rPr>
        <w:t xml:space="preserve"> </w:t>
      </w:r>
      <w:r>
        <w:rPr>
          <w:rFonts w:asciiTheme="minorHAnsi" w:hAnsiTheme="minorHAnsi" w:cstheme="minorHAnsi"/>
          <w:bCs/>
        </w:rPr>
        <w:t>L</w:t>
      </w:r>
      <w:r w:rsidRPr="00B64C48">
        <w:rPr>
          <w:rFonts w:asciiTheme="minorHAnsi" w:hAnsiTheme="minorHAnsi" w:cstheme="minorHAnsi"/>
          <w:bCs/>
        </w:rPr>
        <w:t>ord</w:t>
      </w:r>
      <w:r>
        <w:rPr>
          <w:rFonts w:asciiTheme="minorHAnsi" w:hAnsiTheme="minorHAnsi" w:cstheme="minorHAnsi"/>
          <w:bCs/>
        </w:rPr>
        <w:t>,</w:t>
      </w:r>
      <w:r w:rsidRPr="00B64C48">
        <w:rPr>
          <w:rFonts w:asciiTheme="minorHAnsi" w:hAnsiTheme="minorHAnsi" w:cstheme="minorHAnsi"/>
          <w:bCs/>
        </w:rPr>
        <w:t xml:space="preserve"> come down</w:t>
      </w:r>
      <w:r>
        <w:rPr>
          <w:rFonts w:asciiTheme="minorHAnsi" w:hAnsiTheme="minorHAnsi" w:cstheme="minorHAnsi"/>
          <w:bCs/>
        </w:rPr>
        <w:t>,</w:t>
      </w:r>
      <w:r w:rsidRPr="00B64C48">
        <w:rPr>
          <w:rFonts w:asciiTheme="minorHAnsi" w:hAnsiTheme="minorHAnsi" w:cstheme="minorHAnsi"/>
          <w:bCs/>
        </w:rPr>
        <w:t xml:space="preserve"> come in</w:t>
      </w:r>
      <w:r>
        <w:rPr>
          <w:rFonts w:asciiTheme="minorHAnsi" w:hAnsiTheme="minorHAnsi" w:cstheme="minorHAnsi"/>
          <w:bCs/>
        </w:rPr>
        <w:t>, come among us.  E</w:t>
      </w:r>
      <w:r w:rsidRPr="00B64C48">
        <w:rPr>
          <w:rFonts w:asciiTheme="minorHAnsi" w:hAnsiTheme="minorHAnsi" w:cstheme="minorHAnsi"/>
          <w:bCs/>
        </w:rPr>
        <w:t xml:space="preserve">nter into our darkness with </w:t>
      </w:r>
      <w:proofErr w:type="gramStart"/>
      <w:r>
        <w:rPr>
          <w:rFonts w:asciiTheme="minorHAnsi" w:hAnsiTheme="minorHAnsi" w:cstheme="minorHAnsi"/>
          <w:bCs/>
        </w:rPr>
        <w:t>Y</w:t>
      </w:r>
      <w:r w:rsidRPr="00B64C48">
        <w:rPr>
          <w:rFonts w:asciiTheme="minorHAnsi" w:hAnsiTheme="minorHAnsi" w:cstheme="minorHAnsi"/>
          <w:bCs/>
        </w:rPr>
        <w:t>our</w:t>
      </w:r>
      <w:proofErr w:type="gramEnd"/>
      <w:r w:rsidRPr="00B64C48">
        <w:rPr>
          <w:rFonts w:asciiTheme="minorHAnsi" w:hAnsiTheme="minorHAnsi" w:cstheme="minorHAnsi"/>
          <w:bCs/>
        </w:rPr>
        <w:t xml:space="preserve"> light.</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Come fill our empt</w:t>
      </w:r>
      <w:r>
        <w:rPr>
          <w:rFonts w:asciiTheme="minorHAnsi" w:hAnsiTheme="minorHAnsi" w:cstheme="minorHAnsi"/>
          <w:bCs/>
        </w:rPr>
        <w:t>i</w:t>
      </w:r>
      <w:r w:rsidRPr="00B64C48">
        <w:rPr>
          <w:rFonts w:asciiTheme="minorHAnsi" w:hAnsiTheme="minorHAnsi" w:cstheme="minorHAnsi"/>
          <w:bCs/>
        </w:rPr>
        <w:t xml:space="preserve">ness with </w:t>
      </w:r>
      <w:proofErr w:type="gramStart"/>
      <w:r>
        <w:rPr>
          <w:rFonts w:asciiTheme="minorHAnsi" w:hAnsiTheme="minorHAnsi" w:cstheme="minorHAnsi"/>
          <w:bCs/>
        </w:rPr>
        <w:t>Y</w:t>
      </w:r>
      <w:r w:rsidRPr="00B64C48">
        <w:rPr>
          <w:rFonts w:asciiTheme="minorHAnsi" w:hAnsiTheme="minorHAnsi" w:cstheme="minorHAnsi"/>
          <w:bCs/>
        </w:rPr>
        <w:t>our</w:t>
      </w:r>
      <w:proofErr w:type="gramEnd"/>
      <w:r>
        <w:rPr>
          <w:rFonts w:asciiTheme="minorHAnsi" w:hAnsiTheme="minorHAnsi" w:cstheme="minorHAnsi"/>
          <w:bCs/>
        </w:rPr>
        <w:t xml:space="preserve"> p</w:t>
      </w:r>
      <w:r w:rsidRPr="00B64C48">
        <w:rPr>
          <w:rFonts w:asciiTheme="minorHAnsi" w:hAnsiTheme="minorHAnsi" w:cstheme="minorHAnsi"/>
          <w:bCs/>
        </w:rPr>
        <w:t xml:space="preserve">resence.    Dispel the clouds and reveal </w:t>
      </w:r>
      <w:proofErr w:type="gramStart"/>
      <w:r>
        <w:rPr>
          <w:rFonts w:asciiTheme="minorHAnsi" w:hAnsiTheme="minorHAnsi" w:cstheme="minorHAnsi"/>
          <w:bCs/>
        </w:rPr>
        <w:t>Y</w:t>
      </w:r>
      <w:r w:rsidRPr="00B64C48">
        <w:rPr>
          <w:rFonts w:asciiTheme="minorHAnsi" w:hAnsiTheme="minorHAnsi" w:cstheme="minorHAnsi"/>
          <w:bCs/>
        </w:rPr>
        <w:t>our</w:t>
      </w:r>
      <w:proofErr w:type="gramEnd"/>
      <w:r w:rsidRPr="00B64C48">
        <w:rPr>
          <w:rFonts w:asciiTheme="minorHAnsi" w:hAnsiTheme="minorHAnsi" w:cstheme="minorHAnsi"/>
          <w:bCs/>
        </w:rPr>
        <w:t xml:space="preserve"> glory.</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Come</w:t>
      </w:r>
      <w:r>
        <w:rPr>
          <w:rFonts w:asciiTheme="minorHAnsi" w:hAnsiTheme="minorHAnsi" w:cstheme="minorHAnsi"/>
          <w:bCs/>
        </w:rPr>
        <w:t>,</w:t>
      </w:r>
      <w:r w:rsidRPr="00B64C48">
        <w:rPr>
          <w:rFonts w:asciiTheme="minorHAnsi" w:hAnsiTheme="minorHAnsi" w:cstheme="minorHAnsi"/>
          <w:bCs/>
        </w:rPr>
        <w:t xml:space="preserve"> refresh, renew, </w:t>
      </w:r>
      <w:proofErr w:type="gramStart"/>
      <w:r w:rsidRPr="00B64C48">
        <w:rPr>
          <w:rFonts w:asciiTheme="minorHAnsi" w:hAnsiTheme="minorHAnsi" w:cstheme="minorHAnsi"/>
          <w:bCs/>
        </w:rPr>
        <w:t>restore</w:t>
      </w:r>
      <w:proofErr w:type="gramEnd"/>
      <w:r w:rsidRPr="00B64C48">
        <w:rPr>
          <w:rFonts w:asciiTheme="minorHAnsi" w:hAnsiTheme="minorHAnsi" w:cstheme="minorHAnsi"/>
          <w:bCs/>
        </w:rPr>
        <w:t xml:space="preserve"> us.</w:t>
      </w:r>
    </w:p>
    <w:p w:rsidR="00E9407E" w:rsidRPr="00B64C48" w:rsidRDefault="00E9407E" w:rsidP="00E9407E">
      <w:pPr>
        <w:pStyle w:val="Standard"/>
        <w:rPr>
          <w:rFonts w:asciiTheme="minorHAnsi" w:hAnsiTheme="minorHAnsi" w:cstheme="minorHAnsi"/>
          <w:bCs/>
        </w:rPr>
      </w:pPr>
      <w:r>
        <w:rPr>
          <w:rFonts w:asciiTheme="minorHAnsi" w:hAnsiTheme="minorHAnsi" w:cstheme="minorHAnsi"/>
          <w:bCs/>
        </w:rPr>
        <w:t>C</w:t>
      </w:r>
      <w:r w:rsidRPr="00B64C48">
        <w:rPr>
          <w:rFonts w:asciiTheme="minorHAnsi" w:hAnsiTheme="minorHAnsi" w:cstheme="minorHAnsi"/>
          <w:bCs/>
        </w:rPr>
        <w:t xml:space="preserve">ome </w:t>
      </w:r>
      <w:r>
        <w:rPr>
          <w:rFonts w:asciiTheme="minorHAnsi" w:hAnsiTheme="minorHAnsi" w:cstheme="minorHAnsi"/>
          <w:bCs/>
        </w:rPr>
        <w:t>L</w:t>
      </w:r>
      <w:r w:rsidRPr="00B64C48">
        <w:rPr>
          <w:rFonts w:asciiTheme="minorHAnsi" w:hAnsiTheme="minorHAnsi" w:cstheme="minorHAnsi"/>
          <w:bCs/>
        </w:rPr>
        <w:t>ord</w:t>
      </w:r>
      <w:r>
        <w:rPr>
          <w:rFonts w:asciiTheme="minorHAnsi" w:hAnsiTheme="minorHAnsi" w:cstheme="minorHAnsi"/>
          <w:bCs/>
        </w:rPr>
        <w:t>,</w:t>
      </w:r>
      <w:r w:rsidRPr="00B64C48">
        <w:rPr>
          <w:rFonts w:asciiTheme="minorHAnsi" w:hAnsiTheme="minorHAnsi" w:cstheme="minorHAnsi"/>
          <w:bCs/>
        </w:rPr>
        <w:t xml:space="preserve"> come down</w:t>
      </w:r>
      <w:r>
        <w:rPr>
          <w:rFonts w:asciiTheme="minorHAnsi" w:hAnsiTheme="minorHAnsi" w:cstheme="minorHAnsi"/>
          <w:bCs/>
        </w:rPr>
        <w:t>,</w:t>
      </w:r>
      <w:r w:rsidRPr="00B64C48">
        <w:rPr>
          <w:rFonts w:asciiTheme="minorHAnsi" w:hAnsiTheme="minorHAnsi" w:cstheme="minorHAnsi"/>
          <w:bCs/>
        </w:rPr>
        <w:t xml:space="preserve"> come in</w:t>
      </w:r>
      <w:r>
        <w:rPr>
          <w:rFonts w:asciiTheme="minorHAnsi" w:hAnsiTheme="minorHAnsi" w:cstheme="minorHAnsi"/>
          <w:bCs/>
        </w:rPr>
        <w:t xml:space="preserve">, </w:t>
      </w:r>
      <w:proofErr w:type="gramStart"/>
      <w:r>
        <w:rPr>
          <w:rFonts w:asciiTheme="minorHAnsi" w:hAnsiTheme="minorHAnsi" w:cstheme="minorHAnsi"/>
          <w:bCs/>
        </w:rPr>
        <w:t>come</w:t>
      </w:r>
      <w:proofErr w:type="gramEnd"/>
      <w:r>
        <w:rPr>
          <w:rFonts w:asciiTheme="minorHAnsi" w:hAnsiTheme="minorHAnsi" w:cstheme="minorHAnsi"/>
          <w:bCs/>
        </w:rPr>
        <w:t xml:space="preserve"> among us.  </w:t>
      </w:r>
      <w:r w:rsidRPr="00B64C48">
        <w:rPr>
          <w:rFonts w:asciiTheme="minorHAnsi" w:hAnsiTheme="minorHAnsi" w:cstheme="minorHAnsi"/>
          <w:bCs/>
        </w:rPr>
        <w:t xml:space="preserve">  </w:t>
      </w:r>
      <w:r w:rsidRPr="00C51C5C">
        <w:rPr>
          <w:rFonts w:asciiTheme="minorHAnsi" w:hAnsiTheme="minorHAnsi" w:cstheme="minorHAnsi"/>
          <w:b/>
          <w:bCs/>
        </w:rPr>
        <w:t>Amen</w:t>
      </w:r>
    </w:p>
    <w:p w:rsidR="00E9407E" w:rsidRPr="00B64C48" w:rsidRDefault="00E9407E" w:rsidP="00E9407E">
      <w:pPr>
        <w:pStyle w:val="Standard"/>
        <w:rPr>
          <w:rFonts w:asciiTheme="minorHAnsi" w:hAnsiTheme="minorHAnsi" w:cstheme="minorHAnsi"/>
          <w:bCs/>
        </w:rPr>
      </w:pPr>
    </w:p>
    <w:p w:rsidR="00E9407E" w:rsidRPr="00B64C48" w:rsidRDefault="00E9407E" w:rsidP="00E9407E">
      <w:pPr>
        <w:pStyle w:val="Standard"/>
        <w:rPr>
          <w:rFonts w:asciiTheme="minorHAnsi" w:hAnsiTheme="minorHAnsi" w:cstheme="minorHAnsi"/>
          <w:bCs/>
        </w:rPr>
      </w:pPr>
      <w:r>
        <w:rPr>
          <w:rFonts w:asciiTheme="minorHAnsi" w:hAnsiTheme="minorHAnsi" w:cstheme="minorHAnsi"/>
          <w:bCs/>
        </w:rPr>
        <w:t>W</w:t>
      </w:r>
      <w:r w:rsidRPr="00B64C48">
        <w:rPr>
          <w:rFonts w:asciiTheme="minorHAnsi" w:hAnsiTheme="minorHAnsi" w:cstheme="minorHAnsi"/>
          <w:bCs/>
        </w:rPr>
        <w:t>hen</w:t>
      </w:r>
      <w:r>
        <w:rPr>
          <w:rFonts w:asciiTheme="minorHAnsi" w:hAnsiTheme="minorHAnsi" w:cstheme="minorHAnsi"/>
          <w:bCs/>
        </w:rPr>
        <w:t xml:space="preserve"> I</w:t>
      </w:r>
      <w:r w:rsidRPr="00B64C48">
        <w:rPr>
          <w:rFonts w:asciiTheme="minorHAnsi" w:hAnsiTheme="minorHAnsi" w:cstheme="minorHAnsi"/>
          <w:bCs/>
        </w:rPr>
        <w:t xml:space="preserve"> say:</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Pr="00B64C48">
        <w:rPr>
          <w:rFonts w:asciiTheme="minorHAnsi" w:hAnsiTheme="minorHAnsi" w:cstheme="minorHAnsi"/>
          <w:bCs/>
        </w:rPr>
        <w:t>Lord, stir up your strength.</w:t>
      </w:r>
    </w:p>
    <w:p w:rsidR="00E9407E" w:rsidRPr="00CE36FF" w:rsidRDefault="00E9407E" w:rsidP="00E9407E">
      <w:pPr>
        <w:pStyle w:val="Standard"/>
        <w:rPr>
          <w:rFonts w:asciiTheme="minorHAnsi" w:hAnsiTheme="minorHAnsi" w:cstheme="minorHAnsi"/>
          <w:bCs/>
        </w:rPr>
      </w:pPr>
      <w:r w:rsidRPr="00B64C48">
        <w:rPr>
          <w:rFonts w:asciiTheme="minorHAnsi" w:hAnsiTheme="minorHAnsi" w:cstheme="minorHAnsi"/>
          <w:bCs/>
        </w:rPr>
        <w:t>May we reply together:</w:t>
      </w:r>
      <w:r>
        <w:rPr>
          <w:rFonts w:asciiTheme="minorHAnsi" w:hAnsiTheme="minorHAnsi" w:cstheme="minorHAnsi"/>
          <w:bCs/>
        </w:rPr>
        <w:tab/>
      </w:r>
      <w:r w:rsidRPr="00CE36FF">
        <w:rPr>
          <w:rFonts w:asciiTheme="minorHAnsi" w:hAnsiTheme="minorHAnsi" w:cstheme="minorHAnsi"/>
          <w:b/>
          <w:bCs/>
        </w:rPr>
        <w:t xml:space="preserve">And come among </w:t>
      </w:r>
      <w:proofErr w:type="gramStart"/>
      <w:r w:rsidRPr="00CE36FF">
        <w:rPr>
          <w:rFonts w:asciiTheme="minorHAnsi" w:hAnsiTheme="minorHAnsi" w:cstheme="minorHAnsi"/>
          <w:b/>
          <w:bCs/>
        </w:rPr>
        <w:t>us.</w:t>
      </w:r>
      <w:proofErr w:type="gramEnd"/>
    </w:p>
    <w:p w:rsidR="00E9407E" w:rsidRPr="00B64C48" w:rsidRDefault="00E9407E" w:rsidP="00E9407E">
      <w:pPr>
        <w:pStyle w:val="Standard"/>
        <w:rPr>
          <w:rFonts w:asciiTheme="minorHAnsi" w:hAnsiTheme="minorHAnsi" w:cstheme="minorHAnsi"/>
          <w:bCs/>
        </w:rPr>
      </w:pP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 xml:space="preserve">Come, </w:t>
      </w:r>
      <w:r>
        <w:rPr>
          <w:rFonts w:asciiTheme="minorHAnsi" w:hAnsiTheme="minorHAnsi" w:cstheme="minorHAnsi"/>
          <w:bCs/>
        </w:rPr>
        <w:t>L</w:t>
      </w:r>
      <w:r w:rsidRPr="00B64C48">
        <w:rPr>
          <w:rFonts w:asciiTheme="minorHAnsi" w:hAnsiTheme="minorHAnsi" w:cstheme="minorHAnsi"/>
          <w:bCs/>
        </w:rPr>
        <w:t>ord</w:t>
      </w:r>
      <w:r>
        <w:rPr>
          <w:rFonts w:asciiTheme="minorHAnsi" w:hAnsiTheme="minorHAnsi" w:cstheme="minorHAnsi"/>
          <w:bCs/>
        </w:rPr>
        <w:t>,</w:t>
      </w:r>
      <w:r w:rsidRPr="00B64C48">
        <w:rPr>
          <w:rFonts w:asciiTheme="minorHAnsi" w:hAnsiTheme="minorHAnsi" w:cstheme="minorHAnsi"/>
          <w:bCs/>
        </w:rPr>
        <w:t xml:space="preserve"> and be known in your church</w:t>
      </w:r>
      <w:r>
        <w:rPr>
          <w:rFonts w:asciiTheme="minorHAnsi" w:hAnsiTheme="minorHAnsi" w:cstheme="minorHAnsi"/>
          <w:bCs/>
        </w:rPr>
        <w:t>,</w:t>
      </w:r>
      <w:r w:rsidRPr="00B64C48">
        <w:rPr>
          <w:rFonts w:asciiTheme="minorHAnsi" w:hAnsiTheme="minorHAnsi" w:cstheme="minorHAnsi"/>
          <w:bCs/>
        </w:rPr>
        <w:t xml:space="preserve"> for without </w:t>
      </w:r>
      <w:proofErr w:type="gramStart"/>
      <w:r>
        <w:rPr>
          <w:rFonts w:asciiTheme="minorHAnsi" w:hAnsiTheme="minorHAnsi" w:cstheme="minorHAnsi"/>
          <w:bCs/>
        </w:rPr>
        <w:t>Y</w:t>
      </w:r>
      <w:r w:rsidRPr="00B64C48">
        <w:rPr>
          <w:rFonts w:asciiTheme="minorHAnsi" w:hAnsiTheme="minorHAnsi" w:cstheme="minorHAnsi"/>
          <w:bCs/>
        </w:rPr>
        <w:t>ou</w:t>
      </w:r>
      <w:proofErr w:type="gramEnd"/>
      <w:r>
        <w:rPr>
          <w:rFonts w:asciiTheme="minorHAnsi" w:hAnsiTheme="minorHAnsi" w:cstheme="minorHAnsi"/>
          <w:bCs/>
        </w:rPr>
        <w:t xml:space="preserve"> </w:t>
      </w:r>
      <w:r w:rsidRPr="00B64C48">
        <w:rPr>
          <w:rFonts w:asciiTheme="minorHAnsi" w:hAnsiTheme="minorHAnsi" w:cstheme="minorHAnsi"/>
          <w:bCs/>
        </w:rPr>
        <w:t>we have no message</w:t>
      </w:r>
      <w:r>
        <w:rPr>
          <w:rFonts w:asciiTheme="minorHAnsi" w:hAnsiTheme="minorHAnsi" w:cstheme="minorHAnsi"/>
          <w:bCs/>
        </w:rPr>
        <w:t>,</w:t>
      </w:r>
      <w:r w:rsidRPr="00B64C48">
        <w:rPr>
          <w:rFonts w:asciiTheme="minorHAnsi" w:hAnsiTheme="minorHAnsi" w:cstheme="minorHAnsi"/>
          <w:bCs/>
        </w:rPr>
        <w:t xml:space="preserve"> we have no power,</w:t>
      </w:r>
    </w:p>
    <w:p w:rsidR="00E9407E" w:rsidRPr="00B64C48" w:rsidRDefault="00E9407E" w:rsidP="00E9407E">
      <w:pPr>
        <w:pStyle w:val="Standard"/>
        <w:rPr>
          <w:rFonts w:asciiTheme="minorHAnsi" w:hAnsiTheme="minorHAnsi" w:cstheme="minorHAnsi"/>
          <w:bCs/>
        </w:rPr>
      </w:pPr>
      <w:proofErr w:type="gramStart"/>
      <w:r>
        <w:rPr>
          <w:rFonts w:asciiTheme="minorHAnsi" w:hAnsiTheme="minorHAnsi" w:cstheme="minorHAnsi"/>
          <w:bCs/>
        </w:rPr>
        <w:t>t</w:t>
      </w:r>
      <w:r w:rsidRPr="00B64C48">
        <w:rPr>
          <w:rFonts w:asciiTheme="minorHAnsi" w:hAnsiTheme="minorHAnsi" w:cstheme="minorHAnsi"/>
          <w:bCs/>
        </w:rPr>
        <w:t>hat</w:t>
      </w:r>
      <w:proofErr w:type="gramEnd"/>
      <w:r w:rsidRPr="00B64C48">
        <w:rPr>
          <w:rFonts w:asciiTheme="minorHAnsi" w:hAnsiTheme="minorHAnsi" w:cstheme="minorHAnsi"/>
          <w:bCs/>
        </w:rPr>
        <w:t xml:space="preserve"> we may proclaim your peace.  </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 xml:space="preserve">Lord, make us aware and alert to your coming that we may reveal your glory in </w:t>
      </w:r>
      <w:proofErr w:type="gramStart"/>
      <w:r w:rsidRPr="00B64C48">
        <w:rPr>
          <w:rFonts w:asciiTheme="minorHAnsi" w:hAnsiTheme="minorHAnsi" w:cstheme="minorHAnsi"/>
          <w:bCs/>
        </w:rPr>
        <w:t>all the</w:t>
      </w:r>
      <w:proofErr w:type="gramEnd"/>
      <w:r w:rsidRPr="00B64C48">
        <w:rPr>
          <w:rFonts w:asciiTheme="minorHAnsi" w:hAnsiTheme="minorHAnsi" w:cstheme="minorHAnsi"/>
          <w:bCs/>
        </w:rPr>
        <w:t xml:space="preserve"> world.  </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We pray for those that walk in darkness th</w:t>
      </w:r>
      <w:r>
        <w:rPr>
          <w:rFonts w:asciiTheme="minorHAnsi" w:hAnsiTheme="minorHAnsi" w:cstheme="minorHAnsi"/>
          <w:bCs/>
        </w:rPr>
        <w:t xml:space="preserve">at they may see your light. </w:t>
      </w:r>
      <w:r w:rsidRPr="00B64C48">
        <w:rPr>
          <w:rFonts w:asciiTheme="minorHAnsi" w:hAnsiTheme="minorHAnsi" w:cstheme="minorHAnsi"/>
          <w:bCs/>
        </w:rPr>
        <w:t>We remember those whose lives are clouded with troubles and pray that they may behold your glory.</w:t>
      </w:r>
    </w:p>
    <w:p w:rsidR="00E9407E" w:rsidRDefault="00E9407E" w:rsidP="00E9407E">
      <w:pPr>
        <w:pStyle w:val="Standard"/>
        <w:rPr>
          <w:rFonts w:asciiTheme="minorHAnsi" w:hAnsiTheme="minorHAnsi" w:cstheme="minorHAnsi"/>
          <w:bCs/>
        </w:rPr>
      </w:pPr>
      <w:r w:rsidRPr="00B64C48">
        <w:rPr>
          <w:rFonts w:asciiTheme="minorHAnsi" w:hAnsiTheme="minorHAnsi" w:cstheme="minorHAnsi"/>
          <w:bCs/>
        </w:rPr>
        <w:t>Lord, stir up your strength.</w:t>
      </w:r>
    </w:p>
    <w:p w:rsidR="00E9407E" w:rsidRPr="00CE36FF" w:rsidRDefault="00E9407E" w:rsidP="00E9407E">
      <w:pPr>
        <w:pStyle w:val="Standard"/>
        <w:rPr>
          <w:rFonts w:asciiTheme="minorHAnsi" w:hAnsiTheme="minorHAnsi" w:cstheme="minorHAnsi"/>
          <w:b/>
          <w:bCs/>
        </w:rPr>
      </w:pPr>
      <w:r w:rsidRPr="00CE36FF">
        <w:rPr>
          <w:rFonts w:asciiTheme="minorHAnsi" w:hAnsiTheme="minorHAnsi" w:cstheme="minorHAnsi"/>
          <w:b/>
          <w:bCs/>
        </w:rPr>
        <w:t>And come among us.</w:t>
      </w:r>
    </w:p>
    <w:p w:rsidR="00E9407E" w:rsidRPr="00B64C48" w:rsidRDefault="00E9407E" w:rsidP="00E9407E">
      <w:pPr>
        <w:pStyle w:val="Standard"/>
        <w:rPr>
          <w:rFonts w:asciiTheme="minorHAnsi" w:hAnsiTheme="minorHAnsi" w:cstheme="minorHAnsi"/>
          <w:bCs/>
          <w:u w:val="single"/>
        </w:rPr>
      </w:pPr>
    </w:p>
    <w:p w:rsidR="00E9407E" w:rsidRPr="00B64C48" w:rsidRDefault="00E9407E" w:rsidP="00E9407E">
      <w:pPr>
        <w:pStyle w:val="Standard"/>
        <w:rPr>
          <w:rFonts w:asciiTheme="minorHAnsi" w:hAnsiTheme="minorHAnsi" w:cstheme="minorHAnsi"/>
          <w:bCs/>
        </w:rPr>
      </w:pPr>
      <w:r>
        <w:rPr>
          <w:rFonts w:asciiTheme="minorHAnsi" w:hAnsiTheme="minorHAnsi" w:cstheme="minorHAnsi"/>
          <w:bCs/>
        </w:rPr>
        <w:t>Come, L</w:t>
      </w:r>
      <w:r w:rsidRPr="00B64C48">
        <w:rPr>
          <w:rFonts w:asciiTheme="minorHAnsi" w:hAnsiTheme="minorHAnsi" w:cstheme="minorHAnsi"/>
          <w:bCs/>
        </w:rPr>
        <w:t>ord</w:t>
      </w:r>
      <w:r>
        <w:rPr>
          <w:rFonts w:asciiTheme="minorHAnsi" w:hAnsiTheme="minorHAnsi" w:cstheme="minorHAnsi"/>
          <w:bCs/>
        </w:rPr>
        <w:t>,</w:t>
      </w:r>
      <w:r w:rsidRPr="00B64C48">
        <w:rPr>
          <w:rFonts w:asciiTheme="minorHAnsi" w:hAnsiTheme="minorHAnsi" w:cstheme="minorHAnsi"/>
          <w:bCs/>
        </w:rPr>
        <w:t xml:space="preserve"> and give peace to your world</w:t>
      </w:r>
      <w:r>
        <w:rPr>
          <w:rFonts w:asciiTheme="minorHAnsi" w:hAnsiTheme="minorHAnsi" w:cstheme="minorHAnsi"/>
          <w:bCs/>
        </w:rPr>
        <w:t>.</w:t>
      </w:r>
      <w:r w:rsidRPr="00B64C48">
        <w:rPr>
          <w:rFonts w:asciiTheme="minorHAnsi" w:hAnsiTheme="minorHAnsi" w:cstheme="minorHAnsi"/>
          <w:bCs/>
        </w:rPr>
        <w:t xml:space="preserve"> </w:t>
      </w:r>
      <w:r>
        <w:rPr>
          <w:rFonts w:asciiTheme="minorHAnsi" w:hAnsiTheme="minorHAnsi" w:cstheme="minorHAnsi"/>
          <w:bCs/>
        </w:rPr>
        <w:t>D</w:t>
      </w:r>
      <w:r w:rsidRPr="00B64C48">
        <w:rPr>
          <w:rFonts w:asciiTheme="minorHAnsi" w:hAnsiTheme="minorHAnsi" w:cstheme="minorHAnsi"/>
          <w:bCs/>
        </w:rPr>
        <w:t>isperse the clouds of war and violence</w:t>
      </w:r>
      <w:r>
        <w:rPr>
          <w:rFonts w:asciiTheme="minorHAnsi" w:hAnsiTheme="minorHAnsi" w:cstheme="minorHAnsi"/>
          <w:bCs/>
        </w:rPr>
        <w:t>,</w:t>
      </w:r>
      <w:r w:rsidRPr="00B64C48">
        <w:rPr>
          <w:rFonts w:asciiTheme="minorHAnsi" w:hAnsiTheme="minorHAnsi" w:cstheme="minorHAnsi"/>
          <w:bCs/>
        </w:rPr>
        <w:t xml:space="preserve"> of calamity and disaster.  Let </w:t>
      </w:r>
      <w:proofErr w:type="gramStart"/>
      <w:r>
        <w:rPr>
          <w:rFonts w:asciiTheme="minorHAnsi" w:hAnsiTheme="minorHAnsi" w:cstheme="minorHAnsi"/>
          <w:bCs/>
        </w:rPr>
        <w:t>Y</w:t>
      </w:r>
      <w:r w:rsidRPr="00B64C48">
        <w:rPr>
          <w:rFonts w:asciiTheme="minorHAnsi" w:hAnsiTheme="minorHAnsi" w:cstheme="minorHAnsi"/>
          <w:bCs/>
        </w:rPr>
        <w:t>our</w:t>
      </w:r>
      <w:proofErr w:type="gramEnd"/>
      <w:r w:rsidRPr="00B64C48">
        <w:rPr>
          <w:rFonts w:asciiTheme="minorHAnsi" w:hAnsiTheme="minorHAnsi" w:cstheme="minorHAnsi"/>
          <w:bCs/>
        </w:rPr>
        <w:t xml:space="preserve"> power and </w:t>
      </w:r>
      <w:r>
        <w:rPr>
          <w:rFonts w:asciiTheme="minorHAnsi" w:hAnsiTheme="minorHAnsi" w:cstheme="minorHAnsi"/>
          <w:bCs/>
        </w:rPr>
        <w:t>Y</w:t>
      </w:r>
      <w:r w:rsidRPr="00B64C48">
        <w:rPr>
          <w:rFonts w:asciiTheme="minorHAnsi" w:hAnsiTheme="minorHAnsi" w:cstheme="minorHAnsi"/>
          <w:bCs/>
        </w:rPr>
        <w:t xml:space="preserve">our glory be revealed to the nations.  </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We pray for all who watch and wait while we sleep</w:t>
      </w:r>
      <w:r>
        <w:rPr>
          <w:rFonts w:asciiTheme="minorHAnsi" w:hAnsiTheme="minorHAnsi" w:cstheme="minorHAnsi"/>
          <w:bCs/>
        </w:rPr>
        <w:t>:</w:t>
      </w:r>
      <w:r w:rsidRPr="00B64C48">
        <w:rPr>
          <w:rFonts w:asciiTheme="minorHAnsi" w:hAnsiTheme="minorHAnsi" w:cstheme="minorHAnsi"/>
          <w:bCs/>
        </w:rPr>
        <w:t xml:space="preserve"> for police, hospital workers</w:t>
      </w:r>
      <w:r>
        <w:rPr>
          <w:rFonts w:asciiTheme="minorHAnsi" w:hAnsiTheme="minorHAnsi" w:cstheme="minorHAnsi"/>
          <w:bCs/>
        </w:rPr>
        <w:t>,</w:t>
      </w:r>
      <w:r w:rsidRPr="00B64C48">
        <w:rPr>
          <w:rFonts w:asciiTheme="minorHAnsi" w:hAnsiTheme="minorHAnsi" w:cstheme="minorHAnsi"/>
          <w:bCs/>
        </w:rPr>
        <w:t xml:space="preserve"> and ambulance workers</w:t>
      </w:r>
      <w:r>
        <w:rPr>
          <w:rFonts w:asciiTheme="minorHAnsi" w:hAnsiTheme="minorHAnsi" w:cstheme="minorHAnsi"/>
          <w:bCs/>
        </w:rPr>
        <w:t>,</w:t>
      </w:r>
      <w:r w:rsidRPr="00B64C48">
        <w:rPr>
          <w:rFonts w:asciiTheme="minorHAnsi" w:hAnsiTheme="minorHAnsi" w:cstheme="minorHAnsi"/>
          <w:bCs/>
        </w:rPr>
        <w:t xml:space="preserve"> for fire fighters and for all who work</w:t>
      </w:r>
      <w:r>
        <w:rPr>
          <w:rFonts w:asciiTheme="minorHAnsi" w:hAnsiTheme="minorHAnsi" w:cstheme="minorHAnsi"/>
          <w:bCs/>
        </w:rPr>
        <w:t xml:space="preserve"> </w:t>
      </w:r>
      <w:r w:rsidRPr="00B64C48">
        <w:rPr>
          <w:rFonts w:asciiTheme="minorHAnsi" w:hAnsiTheme="minorHAnsi" w:cstheme="minorHAnsi"/>
          <w:bCs/>
        </w:rPr>
        <w:t xml:space="preserve">in the dark hours of the night.   </w:t>
      </w:r>
    </w:p>
    <w:p w:rsidR="00E9407E" w:rsidRDefault="00E9407E" w:rsidP="00E9407E">
      <w:pPr>
        <w:pStyle w:val="Standard"/>
        <w:rPr>
          <w:rFonts w:asciiTheme="minorHAnsi" w:hAnsiTheme="minorHAnsi" w:cstheme="minorHAnsi"/>
          <w:bCs/>
        </w:rPr>
      </w:pPr>
      <w:r w:rsidRPr="00B64C48">
        <w:rPr>
          <w:rFonts w:asciiTheme="minorHAnsi" w:hAnsiTheme="minorHAnsi" w:cstheme="minorHAnsi"/>
          <w:bCs/>
        </w:rPr>
        <w:t>Lord, stir up your strength.</w:t>
      </w:r>
    </w:p>
    <w:p w:rsidR="00E9407E" w:rsidRPr="00CE36FF" w:rsidRDefault="00E9407E" w:rsidP="00E9407E">
      <w:pPr>
        <w:pStyle w:val="Standard"/>
        <w:rPr>
          <w:rFonts w:asciiTheme="minorHAnsi" w:hAnsiTheme="minorHAnsi" w:cstheme="minorHAnsi"/>
          <w:b/>
          <w:bCs/>
        </w:rPr>
      </w:pPr>
      <w:r w:rsidRPr="00CE36FF">
        <w:rPr>
          <w:rFonts w:asciiTheme="minorHAnsi" w:hAnsiTheme="minorHAnsi" w:cstheme="minorHAnsi"/>
          <w:b/>
          <w:bCs/>
        </w:rPr>
        <w:t>And come among us.</w:t>
      </w:r>
    </w:p>
    <w:p w:rsidR="00E9407E" w:rsidRPr="00B64C48" w:rsidRDefault="00E9407E" w:rsidP="00E9407E">
      <w:pPr>
        <w:pStyle w:val="Standard"/>
        <w:rPr>
          <w:rFonts w:asciiTheme="minorHAnsi" w:hAnsiTheme="minorHAnsi" w:cstheme="minorHAnsi"/>
          <w:bCs/>
        </w:rPr>
      </w:pP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 xml:space="preserve">Come, </w:t>
      </w:r>
      <w:r>
        <w:rPr>
          <w:rFonts w:asciiTheme="minorHAnsi" w:hAnsiTheme="minorHAnsi" w:cstheme="minorHAnsi"/>
          <w:bCs/>
        </w:rPr>
        <w:t>L</w:t>
      </w:r>
      <w:r w:rsidRPr="00B64C48">
        <w:rPr>
          <w:rFonts w:asciiTheme="minorHAnsi" w:hAnsiTheme="minorHAnsi" w:cstheme="minorHAnsi"/>
          <w:bCs/>
        </w:rPr>
        <w:t>ord</w:t>
      </w:r>
      <w:r>
        <w:rPr>
          <w:rFonts w:asciiTheme="minorHAnsi" w:hAnsiTheme="minorHAnsi" w:cstheme="minorHAnsi"/>
          <w:bCs/>
        </w:rPr>
        <w:t>,</w:t>
      </w:r>
      <w:r w:rsidRPr="00B64C48">
        <w:rPr>
          <w:rFonts w:asciiTheme="minorHAnsi" w:hAnsiTheme="minorHAnsi" w:cstheme="minorHAnsi"/>
          <w:bCs/>
        </w:rPr>
        <w:t xml:space="preserve"> be known in our homes </w:t>
      </w:r>
      <w:r>
        <w:rPr>
          <w:rFonts w:asciiTheme="minorHAnsi" w:hAnsiTheme="minorHAnsi" w:cstheme="minorHAnsi"/>
          <w:bCs/>
        </w:rPr>
        <w:t>t</w:t>
      </w:r>
      <w:r w:rsidRPr="00B64C48">
        <w:rPr>
          <w:rFonts w:asciiTheme="minorHAnsi" w:hAnsiTheme="minorHAnsi" w:cstheme="minorHAnsi"/>
          <w:bCs/>
        </w:rPr>
        <w:t>hat our homes</w:t>
      </w:r>
      <w:r>
        <w:rPr>
          <w:rFonts w:asciiTheme="minorHAnsi" w:hAnsiTheme="minorHAnsi" w:cstheme="minorHAnsi"/>
          <w:bCs/>
        </w:rPr>
        <w:t xml:space="preserve"> </w:t>
      </w:r>
      <w:r w:rsidRPr="00B64C48">
        <w:rPr>
          <w:rFonts w:asciiTheme="minorHAnsi" w:hAnsiTheme="minorHAnsi" w:cstheme="minorHAnsi"/>
          <w:bCs/>
        </w:rPr>
        <w:t xml:space="preserve">may reflect your love.   </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Come in</w:t>
      </w:r>
      <w:r>
        <w:rPr>
          <w:rFonts w:asciiTheme="minorHAnsi" w:hAnsiTheme="minorHAnsi" w:cstheme="minorHAnsi"/>
          <w:bCs/>
        </w:rPr>
        <w:t>to</w:t>
      </w:r>
      <w:r w:rsidRPr="00B64C48">
        <w:rPr>
          <w:rFonts w:asciiTheme="minorHAnsi" w:hAnsiTheme="minorHAnsi" w:cstheme="minorHAnsi"/>
          <w:bCs/>
        </w:rPr>
        <w:t xml:space="preserve"> our work places</w:t>
      </w:r>
      <w:r>
        <w:rPr>
          <w:rFonts w:asciiTheme="minorHAnsi" w:hAnsiTheme="minorHAnsi" w:cstheme="minorHAnsi"/>
          <w:bCs/>
        </w:rPr>
        <w:t xml:space="preserve"> </w:t>
      </w:r>
      <w:r w:rsidRPr="00B64C48">
        <w:rPr>
          <w:rFonts w:asciiTheme="minorHAnsi" w:hAnsiTheme="minorHAnsi" w:cstheme="minorHAnsi"/>
          <w:bCs/>
        </w:rPr>
        <w:t>that they may reflect your glory</w:t>
      </w:r>
      <w:r>
        <w:rPr>
          <w:rFonts w:asciiTheme="minorHAnsi" w:hAnsiTheme="minorHAnsi" w:cstheme="minorHAnsi"/>
          <w:bCs/>
        </w:rPr>
        <w:t>, t</w:t>
      </w:r>
      <w:r w:rsidRPr="00B64C48">
        <w:rPr>
          <w:rFonts w:asciiTheme="minorHAnsi" w:hAnsiTheme="minorHAnsi" w:cstheme="minorHAnsi"/>
          <w:bCs/>
        </w:rPr>
        <w:t>hat we may rejoice in each other</w:t>
      </w:r>
      <w:r>
        <w:rPr>
          <w:rFonts w:asciiTheme="minorHAnsi" w:hAnsiTheme="minorHAnsi" w:cstheme="minorHAnsi"/>
          <w:bCs/>
        </w:rPr>
        <w:t>’</w:t>
      </w:r>
      <w:r w:rsidRPr="00B64C48">
        <w:rPr>
          <w:rFonts w:asciiTheme="minorHAnsi" w:hAnsiTheme="minorHAnsi" w:cstheme="minorHAnsi"/>
          <w:bCs/>
        </w:rPr>
        <w:t>s presence</w:t>
      </w:r>
      <w:r>
        <w:rPr>
          <w:rFonts w:asciiTheme="minorHAnsi" w:hAnsiTheme="minorHAnsi" w:cstheme="minorHAnsi"/>
          <w:bCs/>
        </w:rPr>
        <w:t>,</w:t>
      </w:r>
      <w:r w:rsidRPr="00B64C48">
        <w:rPr>
          <w:rFonts w:asciiTheme="minorHAnsi" w:hAnsiTheme="minorHAnsi" w:cstheme="minorHAnsi"/>
          <w:bCs/>
        </w:rPr>
        <w:t xml:space="preserve"> that we may be fully aware of others and sensitive to their needs.</w:t>
      </w:r>
    </w:p>
    <w:p w:rsidR="00E9407E" w:rsidRDefault="00E9407E" w:rsidP="00E9407E">
      <w:pPr>
        <w:pStyle w:val="Standard"/>
        <w:rPr>
          <w:rFonts w:asciiTheme="minorHAnsi" w:hAnsiTheme="minorHAnsi" w:cstheme="minorHAnsi"/>
          <w:bCs/>
        </w:rPr>
      </w:pPr>
      <w:r w:rsidRPr="00B64C48">
        <w:rPr>
          <w:rFonts w:asciiTheme="minorHAnsi" w:hAnsiTheme="minorHAnsi" w:cstheme="minorHAnsi"/>
          <w:bCs/>
        </w:rPr>
        <w:t>Lord, stir up your strength.</w:t>
      </w:r>
    </w:p>
    <w:p w:rsidR="00E9407E" w:rsidRPr="00CE36FF" w:rsidRDefault="00E9407E" w:rsidP="00E9407E">
      <w:pPr>
        <w:pStyle w:val="Standard"/>
        <w:rPr>
          <w:rFonts w:asciiTheme="minorHAnsi" w:hAnsiTheme="minorHAnsi" w:cstheme="minorHAnsi"/>
          <w:b/>
          <w:bCs/>
        </w:rPr>
      </w:pPr>
      <w:r w:rsidRPr="00CE36FF">
        <w:rPr>
          <w:rFonts w:asciiTheme="minorHAnsi" w:hAnsiTheme="minorHAnsi" w:cstheme="minorHAnsi"/>
          <w:b/>
          <w:bCs/>
        </w:rPr>
        <w:t>And come among us.</w:t>
      </w:r>
    </w:p>
    <w:p w:rsidR="00E9407E" w:rsidRPr="00B64C48" w:rsidRDefault="00E9407E" w:rsidP="00E9407E">
      <w:pPr>
        <w:pStyle w:val="Standard"/>
        <w:rPr>
          <w:rFonts w:asciiTheme="minorHAnsi" w:hAnsiTheme="minorHAnsi" w:cstheme="minorHAnsi"/>
          <w:bCs/>
        </w:rPr>
      </w:pP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 xml:space="preserve">Come, </w:t>
      </w:r>
      <w:r>
        <w:rPr>
          <w:rFonts w:asciiTheme="minorHAnsi" w:hAnsiTheme="minorHAnsi" w:cstheme="minorHAnsi"/>
          <w:bCs/>
        </w:rPr>
        <w:t>L</w:t>
      </w:r>
      <w:r w:rsidRPr="00B64C48">
        <w:rPr>
          <w:rFonts w:asciiTheme="minorHAnsi" w:hAnsiTheme="minorHAnsi" w:cstheme="minorHAnsi"/>
          <w:bCs/>
        </w:rPr>
        <w:t>ord, to all who are unable to cope at this time</w:t>
      </w:r>
      <w:r>
        <w:rPr>
          <w:rFonts w:asciiTheme="minorHAnsi" w:hAnsiTheme="minorHAnsi" w:cstheme="minorHAnsi"/>
          <w:bCs/>
        </w:rPr>
        <w:t>,</w:t>
      </w:r>
      <w:r w:rsidRPr="00B64C48">
        <w:rPr>
          <w:rFonts w:asciiTheme="minorHAnsi" w:hAnsiTheme="minorHAnsi" w:cstheme="minorHAnsi"/>
          <w:bCs/>
        </w:rPr>
        <w:t xml:space="preserve"> to all who are weighed down with troubles.   We pray for the ill</w:t>
      </w:r>
      <w:r>
        <w:rPr>
          <w:rFonts w:asciiTheme="minorHAnsi" w:hAnsiTheme="minorHAnsi" w:cstheme="minorHAnsi"/>
          <w:bCs/>
        </w:rPr>
        <w:t xml:space="preserve"> </w:t>
      </w:r>
      <w:r w:rsidRPr="00B64C48">
        <w:rPr>
          <w:rFonts w:asciiTheme="minorHAnsi" w:hAnsiTheme="minorHAnsi" w:cstheme="minorHAnsi"/>
          <w:bCs/>
        </w:rPr>
        <w:t>and all who have the care of them.</w:t>
      </w:r>
    </w:p>
    <w:p w:rsidR="00E9407E" w:rsidRPr="00B64C48" w:rsidRDefault="00E9407E" w:rsidP="00E9407E">
      <w:pPr>
        <w:pStyle w:val="Standard"/>
        <w:rPr>
          <w:rFonts w:asciiTheme="minorHAnsi" w:hAnsiTheme="minorHAnsi" w:cstheme="minorHAnsi"/>
          <w:bCs/>
        </w:rPr>
      </w:pPr>
      <w:r>
        <w:rPr>
          <w:rFonts w:asciiTheme="minorHAnsi" w:hAnsiTheme="minorHAnsi" w:cstheme="minorHAnsi"/>
          <w:bCs/>
        </w:rPr>
        <w:t>W</w:t>
      </w:r>
      <w:r w:rsidRPr="00B64C48">
        <w:rPr>
          <w:rFonts w:asciiTheme="minorHAnsi" w:hAnsiTheme="minorHAnsi" w:cstheme="minorHAnsi"/>
          <w:bCs/>
        </w:rPr>
        <w:t>e pray</w:t>
      </w:r>
      <w:r>
        <w:rPr>
          <w:rFonts w:asciiTheme="minorHAnsi" w:hAnsiTheme="minorHAnsi" w:cstheme="minorHAnsi"/>
          <w:bCs/>
        </w:rPr>
        <w:t xml:space="preserve"> f</w:t>
      </w:r>
      <w:r w:rsidRPr="00B64C48">
        <w:rPr>
          <w:rFonts w:asciiTheme="minorHAnsi" w:hAnsiTheme="minorHAnsi" w:cstheme="minorHAnsi"/>
          <w:bCs/>
        </w:rPr>
        <w:t xml:space="preserve">or all in hospital and in nursing homes at this time.  </w:t>
      </w:r>
    </w:p>
    <w:p w:rsidR="00E9407E" w:rsidRPr="00B64C48" w:rsidRDefault="00E9407E" w:rsidP="00E9407E">
      <w:pPr>
        <w:pStyle w:val="Standard"/>
        <w:rPr>
          <w:rFonts w:asciiTheme="minorHAnsi" w:hAnsiTheme="minorHAnsi" w:cstheme="minorHAnsi"/>
          <w:bCs/>
        </w:rPr>
      </w:pPr>
      <w:r w:rsidRPr="00B64C48">
        <w:rPr>
          <w:rFonts w:asciiTheme="minorHAnsi" w:hAnsiTheme="minorHAnsi" w:cstheme="minorHAnsi"/>
          <w:bCs/>
        </w:rPr>
        <w:t>We remember all whose lives are clouded with despair, for those</w:t>
      </w:r>
      <w:r>
        <w:rPr>
          <w:rFonts w:asciiTheme="minorHAnsi" w:hAnsiTheme="minorHAnsi" w:cstheme="minorHAnsi"/>
          <w:bCs/>
        </w:rPr>
        <w:t xml:space="preserve"> w</w:t>
      </w:r>
      <w:r w:rsidRPr="00B64C48">
        <w:rPr>
          <w:rFonts w:asciiTheme="minorHAnsi" w:hAnsiTheme="minorHAnsi" w:cstheme="minorHAnsi"/>
          <w:bCs/>
        </w:rPr>
        <w:t>ho are depressed and suicidal.</w:t>
      </w:r>
    </w:p>
    <w:p w:rsidR="00E9407E" w:rsidRDefault="00E9407E" w:rsidP="00E9407E">
      <w:pPr>
        <w:pStyle w:val="Standard"/>
        <w:rPr>
          <w:rFonts w:asciiTheme="minorHAnsi" w:hAnsiTheme="minorHAnsi" w:cstheme="minorHAnsi"/>
          <w:bCs/>
        </w:rPr>
      </w:pPr>
      <w:r w:rsidRPr="00B64C48">
        <w:rPr>
          <w:rFonts w:asciiTheme="minorHAnsi" w:hAnsiTheme="minorHAnsi" w:cstheme="minorHAnsi"/>
          <w:bCs/>
        </w:rPr>
        <w:t>Lord, stir up your strength.</w:t>
      </w:r>
    </w:p>
    <w:p w:rsidR="00E9407E" w:rsidRPr="00EC1E41" w:rsidRDefault="00E9407E" w:rsidP="00EC1E41">
      <w:pPr>
        <w:pStyle w:val="Standard"/>
        <w:rPr>
          <w:rFonts w:asciiTheme="minorHAnsi" w:hAnsiTheme="minorHAnsi" w:cstheme="minorHAnsi"/>
          <w:b/>
          <w:bCs/>
        </w:rPr>
      </w:pPr>
      <w:r w:rsidRPr="00CE36FF">
        <w:rPr>
          <w:rFonts w:asciiTheme="minorHAnsi" w:hAnsiTheme="minorHAnsi" w:cstheme="minorHAnsi"/>
          <w:b/>
          <w:bCs/>
        </w:rPr>
        <w:t>And come among us.</w:t>
      </w:r>
    </w:p>
    <w:p w:rsidR="00F04121" w:rsidRPr="009870C1" w:rsidRDefault="0009168D" w:rsidP="009870C1">
      <w:pPr>
        <w:rPr>
          <w:rFonts w:asciiTheme="minorHAnsi" w:eastAsia="Times New Roman" w:hAnsiTheme="minorHAnsi" w:cs="Arial"/>
          <w:color w:val="222222"/>
        </w:rPr>
      </w:pPr>
      <w:r>
        <w:rPr>
          <w:rFonts w:asciiTheme="minorHAnsi" w:hAnsiTheme="minorHAnsi" w:cs="Arial"/>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D344D7" w:rsidRDefault="00B2777B" w:rsidP="00915F16">
      <w:pPr>
        <w:rPr>
          <w:rFonts w:asciiTheme="minorHAnsi" w:hAnsiTheme="minorHAnsi" w:cs="Arial"/>
          <w:color w:val="FF0000"/>
        </w:rPr>
      </w:pPr>
      <w:r>
        <w:rPr>
          <w:rFonts w:asciiTheme="minorHAnsi" w:hAnsiTheme="minorHAnsi" w:cs="Arial"/>
        </w:rPr>
        <w:t>a</w:t>
      </w:r>
      <w:r w:rsidR="00521B36">
        <w:rPr>
          <w:rFonts w:asciiTheme="minorHAnsi" w:hAnsiTheme="minorHAnsi" w:cs="Arial"/>
        </w:rPr>
        <w:t xml:space="preserve">nd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r>
        <w:rPr>
          <w:rFonts w:asciiTheme="minorHAnsi" w:hAnsiTheme="minorHAnsi" w:cs="Arial"/>
        </w:rPr>
        <w:t>be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D22142" w:rsidSect="00F43B87">
      <w:pgSz w:w="11900" w:h="16840"/>
      <w:pgMar w:top="720" w:right="680" w:bottom="568"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9F" w:rsidRDefault="002C6E9F" w:rsidP="00923E2A">
      <w:r>
        <w:separator/>
      </w:r>
    </w:p>
  </w:endnote>
  <w:endnote w:type="continuationSeparator" w:id="0">
    <w:p w:rsidR="002C6E9F" w:rsidRDefault="002C6E9F"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9F" w:rsidRDefault="002C6E9F" w:rsidP="00923E2A">
      <w:r>
        <w:separator/>
      </w:r>
    </w:p>
  </w:footnote>
  <w:footnote w:type="continuationSeparator" w:id="0">
    <w:p w:rsidR="002C6E9F" w:rsidRDefault="002C6E9F"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C6E9F"/>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54E2"/>
    <w:rsid w:val="004976BA"/>
    <w:rsid w:val="00497A27"/>
    <w:rsid w:val="004A797A"/>
    <w:rsid w:val="004B4D46"/>
    <w:rsid w:val="004D5573"/>
    <w:rsid w:val="004E18F1"/>
    <w:rsid w:val="004E51F9"/>
    <w:rsid w:val="004E71A1"/>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3E82"/>
    <w:rsid w:val="005C1F6F"/>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E638A"/>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06308"/>
    <w:rsid w:val="00911368"/>
    <w:rsid w:val="00915F16"/>
    <w:rsid w:val="00922A09"/>
    <w:rsid w:val="00923E2A"/>
    <w:rsid w:val="00932481"/>
    <w:rsid w:val="0093390B"/>
    <w:rsid w:val="00933BF2"/>
    <w:rsid w:val="00943C65"/>
    <w:rsid w:val="00944980"/>
    <w:rsid w:val="009449D0"/>
    <w:rsid w:val="00945032"/>
    <w:rsid w:val="00945646"/>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E73DF"/>
    <w:rsid w:val="009F23C6"/>
    <w:rsid w:val="009F6EEC"/>
    <w:rsid w:val="00A1398E"/>
    <w:rsid w:val="00A2060F"/>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00AD4"/>
    <w:rsid w:val="00B13D4E"/>
    <w:rsid w:val="00B140AD"/>
    <w:rsid w:val="00B2777B"/>
    <w:rsid w:val="00B302DA"/>
    <w:rsid w:val="00B33C31"/>
    <w:rsid w:val="00B366BD"/>
    <w:rsid w:val="00B42B74"/>
    <w:rsid w:val="00B52FA3"/>
    <w:rsid w:val="00B62554"/>
    <w:rsid w:val="00B64E16"/>
    <w:rsid w:val="00B730F0"/>
    <w:rsid w:val="00B76B20"/>
    <w:rsid w:val="00B85A72"/>
    <w:rsid w:val="00B94F47"/>
    <w:rsid w:val="00BA1F3E"/>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1C5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87C"/>
    <w:rsid w:val="00D84D64"/>
    <w:rsid w:val="00D9626A"/>
    <w:rsid w:val="00DA000F"/>
    <w:rsid w:val="00DA2410"/>
    <w:rsid w:val="00DA63BB"/>
    <w:rsid w:val="00DB4E2F"/>
    <w:rsid w:val="00DC284E"/>
    <w:rsid w:val="00DC4E3D"/>
    <w:rsid w:val="00DD0301"/>
    <w:rsid w:val="00DD5593"/>
    <w:rsid w:val="00DD76AD"/>
    <w:rsid w:val="00DE3ADC"/>
    <w:rsid w:val="00DF00AF"/>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76CE3"/>
    <w:rsid w:val="00E834E5"/>
    <w:rsid w:val="00E865A6"/>
    <w:rsid w:val="00E914BD"/>
    <w:rsid w:val="00E9407E"/>
    <w:rsid w:val="00E9699A"/>
    <w:rsid w:val="00EA2054"/>
    <w:rsid w:val="00EA55AF"/>
    <w:rsid w:val="00EC1E41"/>
    <w:rsid w:val="00ED3CF6"/>
    <w:rsid w:val="00ED4C18"/>
    <w:rsid w:val="00ED559B"/>
    <w:rsid w:val="00EE0615"/>
    <w:rsid w:val="00EF07D1"/>
    <w:rsid w:val="00F00622"/>
    <w:rsid w:val="00F04121"/>
    <w:rsid w:val="00F04A17"/>
    <w:rsid w:val="00F04BFC"/>
    <w:rsid w:val="00F12613"/>
    <w:rsid w:val="00F14628"/>
    <w:rsid w:val="00F15320"/>
    <w:rsid w:val="00F27205"/>
    <w:rsid w:val="00F27BB1"/>
    <w:rsid w:val="00F3301D"/>
    <w:rsid w:val="00F35C44"/>
    <w:rsid w:val="00F37282"/>
    <w:rsid w:val="00F37D8A"/>
    <w:rsid w:val="00F43B87"/>
    <w:rsid w:val="00F44918"/>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 w:type="paragraph" w:customStyle="1" w:styleId="Standard">
    <w:name w:val="Standard"/>
    <w:rsid w:val="00E9407E"/>
    <w:pPr>
      <w:suppressAutoHyphens/>
      <w:autoSpaceDN w:val="0"/>
      <w:textAlignment w:val="baseline"/>
    </w:pPr>
    <w:rPr>
      <w:rFonts w:ascii="Liberation Serif" w:eastAsia="NSimSun" w:hAnsi="Liberation Serif" w:cs="Arial"/>
      <w:kern w:val="3"/>
      <w:lang w:eastAsia="zh-CN" w:bidi="hi-IN"/>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059B2E-C468-4D5B-90BB-81FE5B9B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20</cp:revision>
  <cp:lastPrinted>2021-07-10T07:21:00Z</cp:lastPrinted>
  <dcterms:created xsi:type="dcterms:W3CDTF">2021-11-24T09:35:00Z</dcterms:created>
  <dcterms:modified xsi:type="dcterms:W3CDTF">2021-11-24T13:03:00Z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